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2977"/>
        <w:gridCol w:w="2976"/>
      </w:tblGrid>
      <w:tr w:rsidR="00FA5FEA" w:rsidRPr="003A2FFA" w:rsidTr="00043866">
        <w:tc>
          <w:tcPr>
            <w:tcW w:w="3472" w:type="dxa"/>
          </w:tcPr>
          <w:p w:rsidR="00FA5FEA" w:rsidRDefault="00FA5FEA" w:rsidP="00043866">
            <w:pPr>
              <w:rPr>
                <w:b/>
              </w:rPr>
            </w:pPr>
            <w:r>
              <w:rPr>
                <w:b/>
              </w:rPr>
              <w:t>Zastupitelstvo MO Plzeň 4 dne:</w:t>
            </w:r>
          </w:p>
          <w:p w:rsidR="00FA5FEA" w:rsidRDefault="00FA5FEA" w:rsidP="00043866">
            <w:pPr>
              <w:rPr>
                <w:b/>
              </w:rPr>
            </w:pPr>
            <w:r>
              <w:rPr>
                <w:b/>
              </w:rPr>
              <w:t>Na stůl</w:t>
            </w:r>
          </w:p>
        </w:tc>
        <w:tc>
          <w:tcPr>
            <w:tcW w:w="2977" w:type="dxa"/>
          </w:tcPr>
          <w:p w:rsidR="00FA5FEA" w:rsidRDefault="00FA5FEA" w:rsidP="00043866">
            <w:pPr>
              <w:ind w:left="72" w:hanging="70"/>
              <w:rPr>
                <w:b/>
              </w:rPr>
            </w:pPr>
            <w:r>
              <w:rPr>
                <w:b/>
              </w:rPr>
              <w:t xml:space="preserve">        </w:t>
            </w:r>
            <w:proofErr w:type="gramStart"/>
            <w:r>
              <w:rPr>
                <w:b/>
              </w:rPr>
              <w:t>5.12.2019</w:t>
            </w:r>
            <w:proofErr w:type="gramEnd"/>
          </w:p>
        </w:tc>
        <w:tc>
          <w:tcPr>
            <w:tcW w:w="2976" w:type="dxa"/>
          </w:tcPr>
          <w:p w:rsidR="00FA5FEA" w:rsidRPr="003A2FFA" w:rsidRDefault="00FA5FEA" w:rsidP="00043866">
            <w:pPr>
              <w:jc w:val="right"/>
              <w:rPr>
                <w:b/>
              </w:rPr>
            </w:pPr>
            <w:r>
              <w:rPr>
                <w:b/>
              </w:rPr>
              <w:t>TAJ/3</w:t>
            </w:r>
          </w:p>
        </w:tc>
      </w:tr>
    </w:tbl>
    <w:p w:rsidR="00FA5FEA" w:rsidRDefault="00FA5FEA" w:rsidP="00FA5FEA">
      <w:pPr>
        <w:pStyle w:val="nadpcent"/>
        <w:rPr>
          <w:szCs w:val="24"/>
        </w:rPr>
      </w:pPr>
      <w:r w:rsidRPr="005A37B0">
        <w:rPr>
          <w:szCs w:val="24"/>
        </w:rPr>
        <w:t>Důvodová zpráva</w:t>
      </w:r>
    </w:p>
    <w:p w:rsidR="00FA5FEA" w:rsidRPr="00577D5F" w:rsidRDefault="00FA5FEA" w:rsidP="00FA5FEA">
      <w:pPr>
        <w:pStyle w:val="ostzahl"/>
      </w:pPr>
      <w:r w:rsidRPr="00577D5F">
        <w:t>Název problému a jeho charakteristika</w:t>
      </w:r>
    </w:p>
    <w:p w:rsidR="00FA5FEA" w:rsidRDefault="00FA5FEA" w:rsidP="00FA5FEA">
      <w:pPr>
        <w:pStyle w:val="vlevo"/>
      </w:pPr>
      <w:r>
        <w:t>Příspěvek zaměstnavatele na stravné pro uvolněné zastupitele MOP4.</w:t>
      </w:r>
    </w:p>
    <w:p w:rsidR="00FA5FEA" w:rsidRDefault="00FA5FEA" w:rsidP="00FA5FEA">
      <w:pPr>
        <w:pStyle w:val="ostzahl"/>
      </w:pPr>
      <w:proofErr w:type="gramStart"/>
      <w:r w:rsidRPr="00577D5F">
        <w:t>Konstatování  současného</w:t>
      </w:r>
      <w:proofErr w:type="gramEnd"/>
      <w:r w:rsidRPr="00577D5F">
        <w:t xml:space="preserve"> stavu a jeho analýza</w:t>
      </w:r>
    </w:p>
    <w:p w:rsidR="00FA5FEA" w:rsidRPr="00E37E70" w:rsidRDefault="00FA5FEA" w:rsidP="00FA5FEA">
      <w:pPr>
        <w:pStyle w:val="vlevo"/>
      </w:pPr>
      <w:r>
        <w:t>Uvolněným zastupitelům MO P4 je v současné době poskytován příspěvek na stravné pouze ze sociálního fondu. Pokud by měl být poskytován i příspěvek od zaměstnavatele je nutné, aby toto schválilo ZMO P4. Jedná se o výši 50 Kč na jednu stravenku.</w:t>
      </w:r>
    </w:p>
    <w:p w:rsidR="00FA5FEA" w:rsidRDefault="00FA5FEA" w:rsidP="00FA5FEA">
      <w:pPr>
        <w:pStyle w:val="ostzahl"/>
      </w:pPr>
      <w:r w:rsidRPr="00FD746A">
        <w:t>Navrhované varianty řešení</w:t>
      </w:r>
    </w:p>
    <w:p w:rsidR="00FA5FEA" w:rsidRDefault="00FA5FEA" w:rsidP="00FA5FEA">
      <w:r>
        <w:t>Předkládaný materiál.</w:t>
      </w:r>
    </w:p>
    <w:p w:rsidR="00FA5FEA" w:rsidRPr="00CB5E2B" w:rsidRDefault="00FA5FEA" w:rsidP="00FA5FEA">
      <w:pPr>
        <w:pStyle w:val="vlevo"/>
        <w:rPr>
          <w:b/>
        </w:rPr>
      </w:pPr>
    </w:p>
    <w:p w:rsidR="00FA5FEA" w:rsidRPr="00CB5E2B" w:rsidRDefault="00FA5FEA" w:rsidP="00FA5FEA">
      <w:pPr>
        <w:pStyle w:val="Paragrafneslovan"/>
      </w:pPr>
      <w:r w:rsidRPr="00CB5E2B">
        <w:t>4.  Doporučená varianta řešení</w:t>
      </w:r>
    </w:p>
    <w:p w:rsidR="00FA5FEA" w:rsidRDefault="00FA5FEA" w:rsidP="00FA5FEA">
      <w:pPr>
        <w:pStyle w:val="vlevo"/>
      </w:pPr>
      <w:r>
        <w:t>Předkládaný materiál</w:t>
      </w:r>
      <w:r w:rsidRPr="00577D5F">
        <w:t xml:space="preserve">. </w:t>
      </w:r>
    </w:p>
    <w:p w:rsidR="00FA5FEA" w:rsidRDefault="00FA5FEA" w:rsidP="00FA5FEA">
      <w:pPr>
        <w:pStyle w:val="vlevo"/>
      </w:pPr>
    </w:p>
    <w:p w:rsidR="00FA5FEA" w:rsidRPr="00577D5F" w:rsidRDefault="00FA5FEA" w:rsidP="00FA5FEA">
      <w:pPr>
        <w:pStyle w:val="vlevo"/>
      </w:pPr>
      <w:r w:rsidRPr="00FD746A">
        <w:rPr>
          <w:b/>
        </w:rPr>
        <w:t xml:space="preserve">5. Finanční nároky řešení a možnosti </w:t>
      </w:r>
      <w:r w:rsidRPr="00E52D1C">
        <w:rPr>
          <w:b/>
        </w:rPr>
        <w:t>finančního krytí</w:t>
      </w:r>
    </w:p>
    <w:p w:rsidR="00FA5FEA" w:rsidRPr="00E37E70" w:rsidRDefault="00FA5FEA" w:rsidP="00FA5FEA">
      <w:pPr>
        <w:pStyle w:val="Paragrafneslovan"/>
        <w:rPr>
          <w:b w:val="0"/>
        </w:rPr>
      </w:pPr>
      <w:r w:rsidRPr="00E37E70">
        <w:rPr>
          <w:b w:val="0"/>
        </w:rPr>
        <w:t>První pololetí bude kryto rozpočtem úřadu v ukazateli péče o zaměstnance, zvýšené výdaje s tímto spojené budou kryty změnou rozpočtu během prvního pololetí roku 2020.</w:t>
      </w:r>
    </w:p>
    <w:p w:rsidR="00FA5FEA" w:rsidRPr="00E37E70" w:rsidRDefault="00FA5FEA" w:rsidP="00FA5FEA">
      <w:pPr>
        <w:pStyle w:val="Paragrafneslovan"/>
        <w:rPr>
          <w:b w:val="0"/>
        </w:rPr>
      </w:pPr>
    </w:p>
    <w:p w:rsidR="00FA5FEA" w:rsidRPr="008E1DE6" w:rsidRDefault="00FA5FEA" w:rsidP="00FA5FEA">
      <w:pPr>
        <w:pStyle w:val="Paragrafneslovan"/>
      </w:pPr>
    </w:p>
    <w:p w:rsidR="00FA5FEA" w:rsidRPr="00E37E70" w:rsidRDefault="00FA5FEA" w:rsidP="00FA5FEA">
      <w:pPr>
        <w:pStyle w:val="Paragrafneslovan"/>
      </w:pPr>
      <w:r w:rsidRPr="00E37E70">
        <w:t>6. Návrh termínů realizace a určení zodpovědných pracovníků</w:t>
      </w:r>
    </w:p>
    <w:p w:rsidR="00FA5FEA" w:rsidRDefault="00FA5FEA" w:rsidP="00FA5FEA">
      <w:pPr>
        <w:tabs>
          <w:tab w:val="left" w:pos="0"/>
        </w:tabs>
        <w:jc w:val="both"/>
      </w:pPr>
    </w:p>
    <w:p w:rsidR="00FA5FEA" w:rsidRDefault="00FA5FEA" w:rsidP="00FA5FEA">
      <w:pPr>
        <w:tabs>
          <w:tab w:val="left" w:pos="0"/>
        </w:tabs>
        <w:jc w:val="both"/>
      </w:pPr>
      <w:r>
        <w:t xml:space="preserve">Termín: </w:t>
      </w:r>
      <w:proofErr w:type="gramStart"/>
      <w:r>
        <w:t>1.2.2020</w:t>
      </w:r>
      <w:proofErr w:type="gramEnd"/>
      <w:r>
        <w:tab/>
      </w:r>
      <w:r>
        <w:tab/>
      </w:r>
      <w:r>
        <w:tab/>
      </w:r>
      <w:r>
        <w:tab/>
      </w:r>
      <w:r>
        <w:tab/>
        <w:t>Zodpovídá: Tajemnice ÚMO P4</w:t>
      </w:r>
    </w:p>
    <w:p w:rsidR="00FA5FEA" w:rsidRDefault="00FA5FEA" w:rsidP="00FA5FEA">
      <w:pPr>
        <w:tabs>
          <w:tab w:val="left" w:pos="0"/>
        </w:tabs>
        <w:jc w:val="both"/>
      </w:pPr>
    </w:p>
    <w:p w:rsidR="00FA5FEA" w:rsidRDefault="00FA5FEA" w:rsidP="00FA5FEA">
      <w:pPr>
        <w:tabs>
          <w:tab w:val="left" w:pos="0"/>
        </w:tabs>
        <w:jc w:val="both"/>
      </w:pPr>
    </w:p>
    <w:p w:rsidR="00C018F1" w:rsidRDefault="00C018F1">
      <w:bookmarkStart w:id="0" w:name="_GoBack"/>
      <w:bookmarkEnd w:id="0"/>
    </w:p>
    <w:sectPr w:rsidR="00C018F1">
      <w:footerReference w:type="even" r:id="rId6"/>
      <w:pgSz w:w="11906" w:h="16838"/>
      <w:pgMar w:top="90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35B" w:rsidRDefault="00FA5FE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B135B" w:rsidRDefault="00FA5FEA">
    <w:pPr>
      <w:pStyle w:val="Zpat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A2FD4"/>
    <w:multiLevelType w:val="singleLevel"/>
    <w:tmpl w:val="C4FA4768"/>
    <w:lvl w:ilvl="0">
      <w:start w:val="1"/>
      <w:numFmt w:val="decimal"/>
      <w:pStyle w:val="ostzah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FEA"/>
    <w:rsid w:val="00C018F1"/>
    <w:rsid w:val="00FA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5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levo">
    <w:name w:val="vlevo"/>
    <w:basedOn w:val="Normln"/>
    <w:autoRedefine/>
    <w:rsid w:val="00FA5FEA"/>
    <w:pPr>
      <w:numPr>
        <w:ilvl w:val="12"/>
      </w:numPr>
      <w:jc w:val="both"/>
    </w:pPr>
    <w:rPr>
      <w:szCs w:val="20"/>
    </w:rPr>
  </w:style>
  <w:style w:type="paragraph" w:styleId="Zpat">
    <w:name w:val="footer"/>
    <w:basedOn w:val="Normln"/>
    <w:link w:val="ZpatChar"/>
    <w:rsid w:val="00FA5FE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A5FE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ragrafneslovan">
    <w:name w:val="Paragraf nečíslovaný"/>
    <w:basedOn w:val="Normln"/>
    <w:autoRedefine/>
    <w:rsid w:val="00FA5FEA"/>
    <w:pPr>
      <w:ind w:right="-11"/>
      <w:jc w:val="both"/>
    </w:pPr>
    <w:rPr>
      <w:b/>
      <w:szCs w:val="20"/>
    </w:rPr>
  </w:style>
  <w:style w:type="paragraph" w:customStyle="1" w:styleId="nadpcent">
    <w:name w:val="nadpcent"/>
    <w:basedOn w:val="Normln"/>
    <w:next w:val="vlevo"/>
    <w:autoRedefine/>
    <w:rsid w:val="00FA5FEA"/>
    <w:pPr>
      <w:spacing w:before="600" w:after="480"/>
      <w:jc w:val="center"/>
    </w:pPr>
    <w:rPr>
      <w:b/>
      <w:caps/>
      <w:spacing w:val="22"/>
      <w:szCs w:val="20"/>
    </w:rPr>
  </w:style>
  <w:style w:type="paragraph" w:customStyle="1" w:styleId="ostzahl">
    <w:name w:val="ostzahl"/>
    <w:basedOn w:val="Normln"/>
    <w:next w:val="vlevo"/>
    <w:autoRedefine/>
    <w:rsid w:val="00FA5FEA"/>
    <w:pPr>
      <w:numPr>
        <w:numId w:val="1"/>
      </w:numPr>
      <w:spacing w:before="240"/>
      <w:jc w:val="both"/>
    </w:pPr>
    <w:rPr>
      <w:b/>
      <w:spacing w:val="22"/>
      <w:szCs w:val="20"/>
    </w:rPr>
  </w:style>
  <w:style w:type="character" w:styleId="slostrnky">
    <w:name w:val="page number"/>
    <w:basedOn w:val="Standardnpsmoodstavce"/>
    <w:rsid w:val="00FA5F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5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levo">
    <w:name w:val="vlevo"/>
    <w:basedOn w:val="Normln"/>
    <w:autoRedefine/>
    <w:rsid w:val="00FA5FEA"/>
    <w:pPr>
      <w:numPr>
        <w:ilvl w:val="12"/>
      </w:numPr>
      <w:jc w:val="both"/>
    </w:pPr>
    <w:rPr>
      <w:szCs w:val="20"/>
    </w:rPr>
  </w:style>
  <w:style w:type="paragraph" w:styleId="Zpat">
    <w:name w:val="footer"/>
    <w:basedOn w:val="Normln"/>
    <w:link w:val="ZpatChar"/>
    <w:rsid w:val="00FA5FE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A5FE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ragrafneslovan">
    <w:name w:val="Paragraf nečíslovaný"/>
    <w:basedOn w:val="Normln"/>
    <w:autoRedefine/>
    <w:rsid w:val="00FA5FEA"/>
    <w:pPr>
      <w:ind w:right="-11"/>
      <w:jc w:val="both"/>
    </w:pPr>
    <w:rPr>
      <w:b/>
      <w:szCs w:val="20"/>
    </w:rPr>
  </w:style>
  <w:style w:type="paragraph" w:customStyle="1" w:styleId="nadpcent">
    <w:name w:val="nadpcent"/>
    <w:basedOn w:val="Normln"/>
    <w:next w:val="vlevo"/>
    <w:autoRedefine/>
    <w:rsid w:val="00FA5FEA"/>
    <w:pPr>
      <w:spacing w:before="600" w:after="480"/>
      <w:jc w:val="center"/>
    </w:pPr>
    <w:rPr>
      <w:b/>
      <w:caps/>
      <w:spacing w:val="22"/>
      <w:szCs w:val="20"/>
    </w:rPr>
  </w:style>
  <w:style w:type="paragraph" w:customStyle="1" w:styleId="ostzahl">
    <w:name w:val="ostzahl"/>
    <w:basedOn w:val="Normln"/>
    <w:next w:val="vlevo"/>
    <w:autoRedefine/>
    <w:rsid w:val="00FA5FEA"/>
    <w:pPr>
      <w:numPr>
        <w:numId w:val="1"/>
      </w:numPr>
      <w:spacing w:before="240"/>
      <w:jc w:val="both"/>
    </w:pPr>
    <w:rPr>
      <w:b/>
      <w:spacing w:val="22"/>
      <w:szCs w:val="20"/>
    </w:rPr>
  </w:style>
  <w:style w:type="character" w:styleId="slostrnky">
    <w:name w:val="page number"/>
    <w:basedOn w:val="Standardnpsmoodstavce"/>
    <w:rsid w:val="00FA5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Hrubý Michal</dc:creator>
  <cp:lastModifiedBy>Hrubý Michal</cp:lastModifiedBy>
  <cp:revision>1</cp:revision>
  <dcterms:created xsi:type="dcterms:W3CDTF">2019-12-05T11:00:00Z</dcterms:created>
  <dcterms:modified xsi:type="dcterms:W3CDTF">2019-12-05T11:01:00Z</dcterms:modified>
</cp:coreProperties>
</file>