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91" w:rsidRPr="00DB3E9A" w:rsidRDefault="0089602D" w:rsidP="001C0491">
      <w:pPr>
        <w:jc w:val="center"/>
        <w:rPr>
          <w:b/>
          <w:sz w:val="32"/>
          <w:szCs w:val="32"/>
        </w:rPr>
      </w:pPr>
      <w:r>
        <w:rPr>
          <w:sz w:val="32"/>
        </w:rPr>
        <w:br/>
      </w:r>
      <w:r w:rsidR="001C0491" w:rsidRPr="00DB3E9A">
        <w:rPr>
          <w:b/>
          <w:sz w:val="32"/>
          <w:szCs w:val="32"/>
        </w:rP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1C0491" w:rsidRPr="00DB3E9A" w:rsidTr="00BF49B5">
        <w:tc>
          <w:tcPr>
            <w:tcW w:w="567" w:type="dxa"/>
          </w:tcPr>
          <w:p w:rsidR="001C0491" w:rsidRPr="00DB3E9A" w:rsidRDefault="001C0491" w:rsidP="00BF49B5">
            <w:pPr>
              <w:pStyle w:val="vlevo"/>
              <w:rPr>
                <w:szCs w:val="24"/>
              </w:rPr>
            </w:pPr>
            <w:r w:rsidRPr="00DB3E9A">
              <w:rPr>
                <w:szCs w:val="24"/>
              </w:rPr>
              <w:t>č.:</w:t>
            </w:r>
          </w:p>
        </w:tc>
        <w:tc>
          <w:tcPr>
            <w:tcW w:w="3586" w:type="dxa"/>
          </w:tcPr>
          <w:p w:rsidR="001C0491" w:rsidRPr="00DB3E9A" w:rsidRDefault="001C0491" w:rsidP="00BF49B5">
            <w:pPr>
              <w:pStyle w:val="vlevo"/>
              <w:rPr>
                <w:szCs w:val="24"/>
              </w:rPr>
            </w:pPr>
            <w:r w:rsidRPr="00DB3E9A">
              <w:rPr>
                <w:szCs w:val="24"/>
              </w:rPr>
              <w:t>169</w:t>
            </w:r>
          </w:p>
        </w:tc>
        <w:tc>
          <w:tcPr>
            <w:tcW w:w="1092" w:type="dxa"/>
          </w:tcPr>
          <w:p w:rsidR="001C0491" w:rsidRPr="00DB3E9A" w:rsidRDefault="001C0491" w:rsidP="00BF49B5">
            <w:pPr>
              <w:pStyle w:val="vlevo"/>
              <w:rPr>
                <w:szCs w:val="24"/>
              </w:rPr>
            </w:pPr>
            <w:r w:rsidRPr="00DB3E9A">
              <w:rPr>
                <w:szCs w:val="24"/>
              </w:rPr>
              <w:t xml:space="preserve">ze dne: </w:t>
            </w:r>
          </w:p>
        </w:tc>
        <w:tc>
          <w:tcPr>
            <w:tcW w:w="3827" w:type="dxa"/>
          </w:tcPr>
          <w:p w:rsidR="001C0491" w:rsidRPr="00DB3E9A" w:rsidRDefault="001C0491" w:rsidP="00BF49B5">
            <w:pPr>
              <w:pStyle w:val="vlevo"/>
              <w:rPr>
                <w:szCs w:val="24"/>
              </w:rPr>
            </w:pPr>
            <w:r w:rsidRPr="00DB3E9A">
              <w:rPr>
                <w:szCs w:val="24"/>
              </w:rPr>
              <w:t>15. 4. 2020</w:t>
            </w:r>
          </w:p>
        </w:tc>
      </w:tr>
    </w:tbl>
    <w:p w:rsidR="001C0491" w:rsidRPr="00DB3E9A" w:rsidRDefault="001C0491" w:rsidP="001C0491">
      <w:pPr>
        <w:pStyle w:val="Paragrafneslovan"/>
        <w:rPr>
          <w:szCs w:val="24"/>
        </w:rPr>
      </w:pPr>
    </w:p>
    <w:tbl>
      <w:tblPr>
        <w:tblW w:w="175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8193"/>
        <w:gridCol w:w="8157"/>
      </w:tblGrid>
      <w:tr w:rsidR="001C0491" w:rsidRPr="00DB3E9A" w:rsidTr="00BF49B5">
        <w:trPr>
          <w:cantSplit/>
        </w:trPr>
        <w:tc>
          <w:tcPr>
            <w:tcW w:w="1167" w:type="dxa"/>
          </w:tcPr>
          <w:p w:rsidR="001C0491" w:rsidRPr="00DB3E9A" w:rsidRDefault="001C0491" w:rsidP="00BF49B5">
            <w:pPr>
              <w:pStyle w:val="vlevo"/>
              <w:rPr>
                <w:szCs w:val="24"/>
              </w:rPr>
            </w:pPr>
            <w:r w:rsidRPr="00DB3E9A">
              <w:rPr>
                <w:szCs w:val="24"/>
              </w:rPr>
              <w:t>ve věci:</w:t>
            </w:r>
          </w:p>
        </w:tc>
        <w:tc>
          <w:tcPr>
            <w:tcW w:w="8193" w:type="dxa"/>
            <w:vAlign w:val="bottom"/>
          </w:tcPr>
          <w:p w:rsidR="001C0491" w:rsidRPr="00DB3E9A" w:rsidRDefault="001C0491" w:rsidP="00BF49B5">
            <w:pPr>
              <w:rPr>
                <w:szCs w:val="24"/>
              </w:rPr>
            </w:pPr>
            <w:r w:rsidRPr="00DB3E9A">
              <w:rPr>
                <w:szCs w:val="24"/>
              </w:rPr>
              <w:t>Rozšíření plánu investic MO Plzeň 3 na rok 2020</w:t>
            </w:r>
          </w:p>
        </w:tc>
        <w:tc>
          <w:tcPr>
            <w:tcW w:w="8157" w:type="dxa"/>
          </w:tcPr>
          <w:p w:rsidR="001C0491" w:rsidRPr="00DB3E9A" w:rsidRDefault="001C0491" w:rsidP="00BF49B5">
            <w:pPr>
              <w:pStyle w:val="Zhlav"/>
              <w:rPr>
                <w:szCs w:val="24"/>
              </w:rPr>
            </w:pPr>
          </w:p>
        </w:tc>
      </w:tr>
    </w:tbl>
    <w:p w:rsidR="001C0491" w:rsidRPr="00DB3E9A" w:rsidRDefault="001C0491" w:rsidP="001C0491">
      <w:pPr>
        <w:pStyle w:val="vlevo"/>
        <w:rPr>
          <w:szCs w:val="24"/>
        </w:rPr>
      </w:pPr>
      <w:r w:rsidRPr="00DB3E9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203EBD" wp14:editId="2F13C4A2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10160" t="8890" r="6985" b="1016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D57A0D" id="Přímá spojnice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rH76AwAgAAQQ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1C0491" w:rsidRPr="00DB3E9A" w:rsidRDefault="001C0491" w:rsidP="001C0491">
      <w:pPr>
        <w:pStyle w:val="Nadpis2"/>
        <w:ind w:right="1134"/>
      </w:pPr>
      <w:r w:rsidRPr="00DB3E9A">
        <w:t>Rada městského obvodu Plzeň 3</w:t>
      </w:r>
    </w:p>
    <w:p w:rsidR="001C0491" w:rsidRPr="00DB3E9A" w:rsidRDefault="001C0491" w:rsidP="001C0491">
      <w:pPr>
        <w:rPr>
          <w:szCs w:val="24"/>
        </w:rPr>
      </w:pPr>
      <w:r w:rsidRPr="00DB3E9A">
        <w:rPr>
          <w:szCs w:val="24"/>
        </w:rPr>
        <w:t>k návrhu pověřeného zástupce vedoucí odboru SVV</w:t>
      </w:r>
    </w:p>
    <w:p w:rsidR="001C0491" w:rsidRDefault="001C0491" w:rsidP="001C0491">
      <w:pPr>
        <w:rPr>
          <w:szCs w:val="24"/>
        </w:rPr>
      </w:pPr>
    </w:p>
    <w:p w:rsidR="001C0491" w:rsidRPr="00DB3E9A" w:rsidRDefault="001C0491" w:rsidP="001C0491">
      <w:pPr>
        <w:rPr>
          <w:szCs w:val="24"/>
        </w:rPr>
      </w:pPr>
    </w:p>
    <w:p w:rsidR="001C0491" w:rsidRDefault="001C0491" w:rsidP="001C0491">
      <w:pPr>
        <w:tabs>
          <w:tab w:val="left" w:pos="0"/>
          <w:tab w:val="left" w:pos="567"/>
        </w:tabs>
        <w:rPr>
          <w:b/>
          <w:szCs w:val="24"/>
        </w:rPr>
      </w:pPr>
      <w:r w:rsidRPr="00DB3E9A">
        <w:rPr>
          <w:b/>
          <w:szCs w:val="24"/>
        </w:rPr>
        <w:t>I.</w:t>
      </w:r>
      <w:r w:rsidRPr="00DB3E9A">
        <w:rPr>
          <w:b/>
          <w:szCs w:val="24"/>
        </w:rPr>
        <w:tab/>
        <w:t xml:space="preserve">b e r e   n a   v ě d o m í </w:t>
      </w:r>
    </w:p>
    <w:p w:rsidR="001C0491" w:rsidRPr="00DB3E9A" w:rsidRDefault="001C0491" w:rsidP="001C0491">
      <w:pPr>
        <w:tabs>
          <w:tab w:val="left" w:pos="0"/>
          <w:tab w:val="left" w:pos="567"/>
        </w:tabs>
        <w:rPr>
          <w:b/>
          <w:szCs w:val="24"/>
        </w:rPr>
      </w:pPr>
    </w:p>
    <w:p w:rsidR="001C0491" w:rsidRPr="00DB3E9A" w:rsidRDefault="001C0491" w:rsidP="001C0491">
      <w:pPr>
        <w:pStyle w:val="Zkladntextodsazen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DB3E9A">
        <w:rPr>
          <w:rFonts w:ascii="Times New Roman" w:hAnsi="Times New Roman"/>
          <w:b w:val="0"/>
          <w:sz w:val="24"/>
          <w:szCs w:val="24"/>
        </w:rPr>
        <w:t xml:space="preserve">rozšíření plánu investic na rok 2020 v části nestavebních investic </w:t>
      </w:r>
    </w:p>
    <w:p w:rsidR="001C0491" w:rsidRDefault="001C0491" w:rsidP="001C0491">
      <w:pPr>
        <w:tabs>
          <w:tab w:val="left" w:pos="0"/>
        </w:tabs>
        <w:rPr>
          <w:b/>
          <w:szCs w:val="24"/>
        </w:rPr>
      </w:pPr>
    </w:p>
    <w:p w:rsidR="001C0491" w:rsidRPr="00DB3E9A" w:rsidRDefault="001C0491" w:rsidP="001C0491">
      <w:pPr>
        <w:tabs>
          <w:tab w:val="left" w:pos="0"/>
        </w:tabs>
        <w:rPr>
          <w:b/>
          <w:szCs w:val="24"/>
        </w:rPr>
      </w:pPr>
    </w:p>
    <w:p w:rsidR="001C0491" w:rsidRDefault="001C0491" w:rsidP="001C0491">
      <w:pPr>
        <w:tabs>
          <w:tab w:val="right" w:pos="0"/>
          <w:tab w:val="left" w:pos="567"/>
          <w:tab w:val="left" w:pos="8820"/>
          <w:tab w:val="left" w:pos="9000"/>
        </w:tabs>
        <w:jc w:val="both"/>
        <w:rPr>
          <w:b/>
          <w:szCs w:val="24"/>
        </w:rPr>
      </w:pPr>
      <w:r w:rsidRPr="00DB3E9A">
        <w:rPr>
          <w:b/>
          <w:szCs w:val="24"/>
        </w:rPr>
        <w:t xml:space="preserve">II.       s o u h l a s í </w:t>
      </w:r>
    </w:p>
    <w:p w:rsidR="001C0491" w:rsidRPr="00DB3E9A" w:rsidRDefault="001C0491" w:rsidP="001C0491">
      <w:pPr>
        <w:tabs>
          <w:tab w:val="right" w:pos="0"/>
          <w:tab w:val="left" w:pos="567"/>
          <w:tab w:val="left" w:pos="8820"/>
          <w:tab w:val="left" w:pos="9000"/>
        </w:tabs>
        <w:jc w:val="both"/>
        <w:rPr>
          <w:b/>
          <w:szCs w:val="24"/>
        </w:rPr>
      </w:pPr>
    </w:p>
    <w:p w:rsidR="001C0491" w:rsidRPr="00DB3E9A" w:rsidRDefault="001C0491" w:rsidP="001C0491">
      <w:pPr>
        <w:pStyle w:val="Zkladntextodsazen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DB3E9A">
        <w:rPr>
          <w:rFonts w:ascii="Times New Roman" w:hAnsi="Times New Roman"/>
          <w:b w:val="0"/>
          <w:sz w:val="24"/>
          <w:szCs w:val="24"/>
        </w:rPr>
        <w:t>s rozšířením plánu investic na rok 2020 o následující investiční akce:</w:t>
      </w:r>
    </w:p>
    <w:p w:rsidR="001C0491" w:rsidRPr="00DB3E9A" w:rsidRDefault="001C0491" w:rsidP="001C0491">
      <w:pPr>
        <w:pStyle w:val="Zkladntextodsazen"/>
        <w:numPr>
          <w:ilvl w:val="0"/>
          <w:numId w:val="22"/>
        </w:numPr>
        <w:ind w:hanging="720"/>
        <w:jc w:val="both"/>
        <w:rPr>
          <w:rFonts w:ascii="Times New Roman" w:hAnsi="Times New Roman"/>
          <w:b w:val="0"/>
          <w:sz w:val="24"/>
          <w:szCs w:val="24"/>
        </w:rPr>
      </w:pPr>
      <w:r w:rsidRPr="00DB3E9A">
        <w:rPr>
          <w:rFonts w:ascii="Times New Roman" w:hAnsi="Times New Roman"/>
          <w:b w:val="0"/>
          <w:sz w:val="24"/>
          <w:szCs w:val="24"/>
        </w:rPr>
        <w:t>Digitální úřední deska</w:t>
      </w:r>
    </w:p>
    <w:p w:rsidR="001C0491" w:rsidRPr="00DB3E9A" w:rsidRDefault="001C0491" w:rsidP="001C0491">
      <w:pPr>
        <w:pStyle w:val="Zkladntextodsazen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B3E9A">
        <w:rPr>
          <w:rFonts w:ascii="Times New Roman" w:hAnsi="Times New Roman"/>
          <w:b w:val="0"/>
          <w:sz w:val="24"/>
          <w:szCs w:val="24"/>
        </w:rPr>
        <w:t>Rozšíření varovného a informačního systému VARIS - Plzeň Radobyčice</w:t>
      </w:r>
    </w:p>
    <w:p w:rsidR="001C0491" w:rsidRPr="00DB3E9A" w:rsidRDefault="001C0491" w:rsidP="001C0491">
      <w:pPr>
        <w:pStyle w:val="Zkladntextodsazen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DB3E9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(příloha č. 1- příloha uložena na Úřadu MO Plzeň 3)</w:t>
      </w:r>
    </w:p>
    <w:p w:rsidR="001C0491" w:rsidRDefault="001C0491" w:rsidP="001C0491">
      <w:pPr>
        <w:pStyle w:val="Zkladntextodsazen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1C0491" w:rsidRPr="00DB3E9A" w:rsidRDefault="001C0491" w:rsidP="001C0491">
      <w:pPr>
        <w:pStyle w:val="Zkladntextodsazen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1C0491" w:rsidRPr="00DB3E9A" w:rsidRDefault="001C0491" w:rsidP="001C0491">
      <w:pPr>
        <w:pStyle w:val="Zkladntextodsazen"/>
        <w:ind w:left="0"/>
        <w:jc w:val="both"/>
        <w:rPr>
          <w:rFonts w:ascii="Times New Roman" w:hAnsi="Times New Roman"/>
          <w:sz w:val="24"/>
          <w:szCs w:val="24"/>
        </w:rPr>
      </w:pPr>
      <w:r w:rsidRPr="00DB3E9A">
        <w:rPr>
          <w:rFonts w:ascii="Times New Roman" w:hAnsi="Times New Roman"/>
          <w:sz w:val="24"/>
          <w:szCs w:val="24"/>
        </w:rPr>
        <w:t xml:space="preserve">III.     d o p o r u č u j e </w:t>
      </w:r>
    </w:p>
    <w:p w:rsidR="001C0491" w:rsidRPr="00DB3E9A" w:rsidRDefault="001C0491" w:rsidP="001C0491">
      <w:pPr>
        <w:pStyle w:val="Zkladntextodsazen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1C0491" w:rsidRPr="00DB3E9A" w:rsidRDefault="001C0491" w:rsidP="001C0491">
      <w:pPr>
        <w:pStyle w:val="Zkladntextodsazen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DB3E9A">
        <w:rPr>
          <w:rFonts w:ascii="Times New Roman" w:hAnsi="Times New Roman"/>
          <w:b w:val="0"/>
          <w:sz w:val="24"/>
          <w:szCs w:val="24"/>
        </w:rPr>
        <w:t xml:space="preserve">Zastupitelstvu MO Plzeň 3 přijmout usnesení ve smyslu bodu II. tohoto usnesení </w:t>
      </w:r>
    </w:p>
    <w:p w:rsidR="001C0491" w:rsidRPr="00DB3E9A" w:rsidRDefault="001C0491" w:rsidP="001C0491">
      <w:pPr>
        <w:pStyle w:val="Zkladntextodsazen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1C0491" w:rsidRPr="00DB3E9A" w:rsidRDefault="001C0491" w:rsidP="001C0491"/>
    <w:p w:rsidR="001C0491" w:rsidRPr="00DB3E9A" w:rsidRDefault="001C0491" w:rsidP="001C0491"/>
    <w:p w:rsidR="001C0491" w:rsidRPr="00DB3E9A" w:rsidRDefault="001C0491" w:rsidP="001C0491"/>
    <w:p w:rsidR="001C0491" w:rsidRPr="00DB3E9A" w:rsidRDefault="001C0491" w:rsidP="001C0491"/>
    <w:p w:rsidR="001C0491" w:rsidRPr="00DB3E9A" w:rsidRDefault="001C0491" w:rsidP="001C0491"/>
    <w:p w:rsidR="001C0491" w:rsidRPr="00DB3E9A" w:rsidRDefault="001C0491" w:rsidP="001C0491"/>
    <w:p w:rsidR="001C0491" w:rsidRPr="00DB3E9A" w:rsidRDefault="001C0491" w:rsidP="001C0491"/>
    <w:p w:rsidR="001C0491" w:rsidRPr="00DB3E9A" w:rsidRDefault="001C0491" w:rsidP="001C0491"/>
    <w:p w:rsidR="001C0491" w:rsidRPr="00DB3E9A" w:rsidRDefault="001C0491" w:rsidP="001C0491"/>
    <w:p w:rsidR="001C0491" w:rsidRPr="00DB3E9A" w:rsidRDefault="001C0491" w:rsidP="001C0491"/>
    <w:p w:rsidR="001C0491" w:rsidRPr="00DB3E9A" w:rsidRDefault="001C0491" w:rsidP="001C0491"/>
    <w:p w:rsidR="001C0491" w:rsidRPr="00DB3E9A" w:rsidRDefault="001C0491" w:rsidP="001C0491"/>
    <w:p w:rsidR="001C0491" w:rsidRPr="00DB3E9A" w:rsidRDefault="001C0491" w:rsidP="001C0491"/>
    <w:p w:rsidR="001C0491" w:rsidRPr="00DB3E9A" w:rsidRDefault="001C0491" w:rsidP="001C0491">
      <w:pPr>
        <w:pStyle w:val="Bezmezer"/>
      </w:pPr>
      <w:r w:rsidRPr="00DB3E9A">
        <w:t>___________________________________________________________________________</w:t>
      </w:r>
    </w:p>
    <w:p w:rsidR="001C0491" w:rsidRPr="00DB3E9A" w:rsidRDefault="001C0491" w:rsidP="001C0491">
      <w:pPr>
        <w:pStyle w:val="Bezmezer"/>
      </w:pPr>
      <w:r w:rsidRPr="00DB3E9A">
        <w:t xml:space="preserve">   </w:t>
      </w:r>
    </w:p>
    <w:p w:rsidR="001C0491" w:rsidRPr="00DB3E9A" w:rsidRDefault="001C0491" w:rsidP="001C0491">
      <w:pPr>
        <w:pStyle w:val="Bezmezer"/>
      </w:pPr>
    </w:p>
    <w:p w:rsidR="001C0491" w:rsidRPr="00DB3E9A" w:rsidRDefault="001C0491" w:rsidP="001C0491">
      <w:pPr>
        <w:pStyle w:val="Bezmezer"/>
      </w:pPr>
    </w:p>
    <w:p w:rsidR="001C0491" w:rsidRPr="00DB3E9A" w:rsidRDefault="001C0491" w:rsidP="001C0491">
      <w:pPr>
        <w:pStyle w:val="Bezmezer"/>
      </w:pPr>
    </w:p>
    <w:p w:rsidR="001C0491" w:rsidRPr="00DB3E9A" w:rsidRDefault="001C0491" w:rsidP="001C0491">
      <w:pPr>
        <w:pStyle w:val="Bezmezer"/>
      </w:pPr>
    </w:p>
    <w:p w:rsidR="001C0491" w:rsidRPr="00DB3E9A" w:rsidRDefault="001C0491" w:rsidP="001C0491">
      <w:pPr>
        <w:pStyle w:val="Bezmezer"/>
      </w:pPr>
      <w:r w:rsidRPr="00DB3E9A">
        <w:t xml:space="preserve">  Mgr. David Procházka                                                                      Ing. Petr Baloun</w:t>
      </w:r>
    </w:p>
    <w:p w:rsidR="004963CA" w:rsidRPr="0089602D" w:rsidRDefault="001C0491" w:rsidP="001C0491">
      <w:r w:rsidRPr="00DB3E9A">
        <w:t xml:space="preserve">    starosta MO Plzeň 3                                                                   místostarosta MO Plzeň 3</w:t>
      </w:r>
    </w:p>
    <w:sectPr w:rsidR="004963CA" w:rsidRPr="00896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6E" w:rsidRDefault="0055176E">
      <w:r>
        <w:separator/>
      </w:r>
    </w:p>
  </w:endnote>
  <w:endnote w:type="continuationSeparator" w:id="0">
    <w:p w:rsidR="0055176E" w:rsidRDefault="0055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1D" w:rsidRDefault="004903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CA" w:rsidRDefault="004963CA">
    <w:pPr>
      <w:pStyle w:val="Zpat"/>
      <w:pBdr>
        <w:top w:val="single" w:sz="4" w:space="1" w:color="auto"/>
      </w:pBdr>
    </w:pPr>
    <w:r>
      <w:rPr>
        <w:i/>
      </w:rPr>
      <w:tab/>
    </w:r>
    <w:r>
      <w:rPr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1D" w:rsidRDefault="004903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6E" w:rsidRDefault="0055176E">
      <w:r>
        <w:separator/>
      </w:r>
    </w:p>
  </w:footnote>
  <w:footnote w:type="continuationSeparator" w:id="0">
    <w:p w:rsidR="0055176E" w:rsidRDefault="0055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1D" w:rsidRDefault="004903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CA" w:rsidRDefault="004963CA">
    <w:pPr>
      <w:pStyle w:val="Zhlav"/>
      <w:jc w:val="center"/>
      <w:rPr>
        <w:i/>
        <w:sz w:val="28"/>
      </w:rPr>
    </w:pPr>
    <w:r>
      <w:rPr>
        <w:i/>
        <w:sz w:val="28"/>
      </w:rPr>
      <w:t>Usnesení Rady MO Plzeň 3</w:t>
    </w:r>
  </w:p>
  <w:p w:rsidR="004963CA" w:rsidRDefault="0049031D">
    <w:pPr>
      <w:pStyle w:val="Zhlav"/>
      <w:rPr>
        <w:i/>
      </w:rPr>
    </w:pPr>
    <w:r>
      <w:rPr>
        <w:i/>
      </w:rPr>
      <w:t>Č</w:t>
    </w:r>
    <w:r w:rsidR="004963CA">
      <w:rPr>
        <w:i/>
      </w:rPr>
      <w:t>íslo RMO:</w:t>
    </w:r>
  </w:p>
  <w:p w:rsidR="004963CA" w:rsidRDefault="004963CA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RMO:</w:t>
    </w:r>
    <w:r w:rsidR="00B65EAB">
      <w:rPr>
        <w:i/>
      </w:rPr>
      <w:tab/>
    </w:r>
    <w:r w:rsidR="00B65EAB">
      <w:rPr>
        <w:i/>
      </w:rPr>
      <w:tab/>
      <w:t xml:space="preserve">příloha č. </w:t>
    </w:r>
    <w:r w:rsidR="00B65EAB">
      <w:rPr>
        <w:i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1D" w:rsidRDefault="004903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AF5"/>
    <w:multiLevelType w:val="hybridMultilevel"/>
    <w:tmpl w:val="04E65F5C"/>
    <w:lvl w:ilvl="0" w:tplc="180A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D37"/>
    <w:multiLevelType w:val="hybridMultilevel"/>
    <w:tmpl w:val="D0FA86BC"/>
    <w:lvl w:ilvl="0" w:tplc="1EF4E91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03F0"/>
    <w:multiLevelType w:val="hybridMultilevel"/>
    <w:tmpl w:val="91A05058"/>
    <w:lvl w:ilvl="0" w:tplc="8A125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33F3"/>
    <w:multiLevelType w:val="hybridMultilevel"/>
    <w:tmpl w:val="AA865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32D67"/>
    <w:multiLevelType w:val="hybridMultilevel"/>
    <w:tmpl w:val="4DB6BF10"/>
    <w:lvl w:ilvl="0" w:tplc="DA7AF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7567E"/>
    <w:multiLevelType w:val="hybridMultilevel"/>
    <w:tmpl w:val="736EB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2DA8"/>
    <w:multiLevelType w:val="hybridMultilevel"/>
    <w:tmpl w:val="084E0BE2"/>
    <w:lvl w:ilvl="0" w:tplc="5EE601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A5F5D"/>
    <w:multiLevelType w:val="hybridMultilevel"/>
    <w:tmpl w:val="C92C32D0"/>
    <w:lvl w:ilvl="0" w:tplc="74426A8A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8869AC"/>
    <w:multiLevelType w:val="hybridMultilevel"/>
    <w:tmpl w:val="10AE5514"/>
    <w:lvl w:ilvl="0" w:tplc="97D0A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60109"/>
    <w:multiLevelType w:val="hybridMultilevel"/>
    <w:tmpl w:val="92681C7E"/>
    <w:lvl w:ilvl="0" w:tplc="25467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42187"/>
    <w:multiLevelType w:val="hybridMultilevel"/>
    <w:tmpl w:val="1C763F28"/>
    <w:lvl w:ilvl="0" w:tplc="D592F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B7097"/>
    <w:multiLevelType w:val="hybridMultilevel"/>
    <w:tmpl w:val="A352089E"/>
    <w:lvl w:ilvl="0" w:tplc="03DC62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574D3"/>
    <w:multiLevelType w:val="hybridMultilevel"/>
    <w:tmpl w:val="6F64D3CC"/>
    <w:lvl w:ilvl="0" w:tplc="CD665ABC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2752BD7"/>
    <w:multiLevelType w:val="hybridMultilevel"/>
    <w:tmpl w:val="7FEA9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EA00D8"/>
    <w:multiLevelType w:val="hybridMultilevel"/>
    <w:tmpl w:val="92A66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05BD3"/>
    <w:multiLevelType w:val="hybridMultilevel"/>
    <w:tmpl w:val="E2186D74"/>
    <w:lvl w:ilvl="0" w:tplc="B0589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B7F1D"/>
    <w:multiLevelType w:val="hybridMultilevel"/>
    <w:tmpl w:val="E66A1C34"/>
    <w:lvl w:ilvl="0" w:tplc="5B183AE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>
    <w:nsid w:val="7F1D5B30"/>
    <w:multiLevelType w:val="hybridMultilevel"/>
    <w:tmpl w:val="0248C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C07B0"/>
    <w:multiLevelType w:val="hybridMultilevel"/>
    <w:tmpl w:val="4C129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0"/>
  </w:num>
  <w:num w:numId="5">
    <w:abstractNumId w:val="21"/>
  </w:num>
  <w:num w:numId="6">
    <w:abstractNumId w:val="18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12"/>
  </w:num>
  <w:num w:numId="13">
    <w:abstractNumId w:val="17"/>
  </w:num>
  <w:num w:numId="14">
    <w:abstractNumId w:val="14"/>
  </w:num>
  <w:num w:numId="15">
    <w:abstractNumId w:val="9"/>
  </w:num>
  <w:num w:numId="16">
    <w:abstractNumId w:val="2"/>
  </w:num>
  <w:num w:numId="17">
    <w:abstractNumId w:val="4"/>
  </w:num>
  <w:num w:numId="18">
    <w:abstractNumId w:val="16"/>
  </w:num>
  <w:num w:numId="19">
    <w:abstractNumId w:val="11"/>
  </w:num>
  <w:num w:numId="20">
    <w:abstractNumId w:val="6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6E"/>
    <w:rsid w:val="000F2605"/>
    <w:rsid w:val="001109D2"/>
    <w:rsid w:val="001753D5"/>
    <w:rsid w:val="00186A7A"/>
    <w:rsid w:val="001C0491"/>
    <w:rsid w:val="002A31DC"/>
    <w:rsid w:val="00347B3D"/>
    <w:rsid w:val="003C7370"/>
    <w:rsid w:val="0049031D"/>
    <w:rsid w:val="004963CA"/>
    <w:rsid w:val="00523E06"/>
    <w:rsid w:val="0055176E"/>
    <w:rsid w:val="005A613E"/>
    <w:rsid w:val="00683660"/>
    <w:rsid w:val="007F2052"/>
    <w:rsid w:val="0089602D"/>
    <w:rsid w:val="00AF0417"/>
    <w:rsid w:val="00B65EAB"/>
    <w:rsid w:val="00BD3EC6"/>
    <w:rsid w:val="00CE43DA"/>
    <w:rsid w:val="00D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3D5"/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1109D2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abulka">
    <w:name w:val="Tabulka"/>
    <w:basedOn w:val="Normln"/>
    <w:rsid w:val="0055176E"/>
    <w:pPr>
      <w:tabs>
        <w:tab w:val="right" w:pos="9072"/>
      </w:tabs>
    </w:pPr>
    <w:rPr>
      <w:sz w:val="22"/>
    </w:rPr>
  </w:style>
  <w:style w:type="paragraph" w:styleId="Bezmezer">
    <w:name w:val="No Spacing"/>
    <w:uiPriority w:val="1"/>
    <w:qFormat/>
    <w:rsid w:val="0055176E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1109D2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109D2"/>
    <w:rPr>
      <w:sz w:val="24"/>
    </w:rPr>
  </w:style>
  <w:style w:type="paragraph" w:customStyle="1" w:styleId="vlevo">
    <w:name w:val="vlevo"/>
    <w:basedOn w:val="Normln"/>
    <w:rsid w:val="001109D2"/>
    <w:pPr>
      <w:jc w:val="both"/>
    </w:pPr>
  </w:style>
  <w:style w:type="paragraph" w:customStyle="1" w:styleId="nadpcent">
    <w:name w:val="nadpcent"/>
    <w:basedOn w:val="Normln"/>
    <w:next w:val="vlevo"/>
    <w:rsid w:val="001109D2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1109D2"/>
    <w:pPr>
      <w:jc w:val="both"/>
    </w:pPr>
  </w:style>
  <w:style w:type="paragraph" w:styleId="Odstavecseseznamem">
    <w:name w:val="List Paragraph"/>
    <w:basedOn w:val="Normln"/>
    <w:link w:val="OdstavecseseznamemChar"/>
    <w:uiPriority w:val="34"/>
    <w:qFormat/>
    <w:rsid w:val="001109D2"/>
    <w:pPr>
      <w:ind w:left="720"/>
      <w:contextualSpacing/>
    </w:pPr>
    <w:rPr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1109D2"/>
    <w:rPr>
      <w:sz w:val="24"/>
      <w:szCs w:val="24"/>
    </w:rPr>
  </w:style>
  <w:style w:type="paragraph" w:customStyle="1" w:styleId="parzahl">
    <w:name w:val="parzahl"/>
    <w:basedOn w:val="Normln"/>
    <w:next w:val="Paragrafneslovan"/>
    <w:rsid w:val="00186A7A"/>
    <w:pPr>
      <w:numPr>
        <w:numId w:val="2"/>
      </w:numPr>
      <w:spacing w:before="120" w:after="120"/>
    </w:pPr>
    <w:rPr>
      <w:b/>
    </w:rPr>
  </w:style>
  <w:style w:type="paragraph" w:customStyle="1" w:styleId="ostzahl">
    <w:name w:val="ostzahl"/>
    <w:basedOn w:val="Normln"/>
    <w:next w:val="vlevo"/>
    <w:autoRedefine/>
    <w:rsid w:val="00186A7A"/>
    <w:pPr>
      <w:numPr>
        <w:numId w:val="3"/>
      </w:numPr>
      <w:spacing w:before="120" w:after="120"/>
      <w:ind w:left="357" w:hanging="357"/>
    </w:pPr>
    <w:rPr>
      <w:b/>
      <w:spacing w:val="22"/>
    </w:rPr>
  </w:style>
  <w:style w:type="paragraph" w:customStyle="1" w:styleId="vlevot">
    <w:name w:val="vlevot"/>
    <w:basedOn w:val="vlevo"/>
    <w:autoRedefine/>
    <w:rsid w:val="00186A7A"/>
    <w:rPr>
      <w:b/>
    </w:rPr>
  </w:style>
  <w:style w:type="paragraph" w:styleId="Zkladntextodsazen">
    <w:name w:val="Body Text Indent"/>
    <w:basedOn w:val="Normln"/>
    <w:link w:val="ZkladntextodsazenChar"/>
    <w:rsid w:val="001C0491"/>
    <w:pPr>
      <w:ind w:left="567"/>
    </w:pPr>
    <w:rPr>
      <w:rFonts w:ascii="Book Antiqua" w:hAnsi="Book Antiqua"/>
      <w:b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1C0491"/>
    <w:rPr>
      <w:rFonts w:ascii="Book Antiqua" w:hAnsi="Book Antiqu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3D5"/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1109D2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abulka">
    <w:name w:val="Tabulka"/>
    <w:basedOn w:val="Normln"/>
    <w:rsid w:val="0055176E"/>
    <w:pPr>
      <w:tabs>
        <w:tab w:val="right" w:pos="9072"/>
      </w:tabs>
    </w:pPr>
    <w:rPr>
      <w:sz w:val="22"/>
    </w:rPr>
  </w:style>
  <w:style w:type="paragraph" w:styleId="Bezmezer">
    <w:name w:val="No Spacing"/>
    <w:uiPriority w:val="1"/>
    <w:qFormat/>
    <w:rsid w:val="0055176E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1109D2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109D2"/>
    <w:rPr>
      <w:sz w:val="24"/>
    </w:rPr>
  </w:style>
  <w:style w:type="paragraph" w:customStyle="1" w:styleId="vlevo">
    <w:name w:val="vlevo"/>
    <w:basedOn w:val="Normln"/>
    <w:rsid w:val="001109D2"/>
    <w:pPr>
      <w:jc w:val="both"/>
    </w:pPr>
  </w:style>
  <w:style w:type="paragraph" w:customStyle="1" w:styleId="nadpcent">
    <w:name w:val="nadpcent"/>
    <w:basedOn w:val="Normln"/>
    <w:next w:val="vlevo"/>
    <w:rsid w:val="001109D2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1109D2"/>
    <w:pPr>
      <w:jc w:val="both"/>
    </w:pPr>
  </w:style>
  <w:style w:type="paragraph" w:styleId="Odstavecseseznamem">
    <w:name w:val="List Paragraph"/>
    <w:basedOn w:val="Normln"/>
    <w:link w:val="OdstavecseseznamemChar"/>
    <w:uiPriority w:val="34"/>
    <w:qFormat/>
    <w:rsid w:val="001109D2"/>
    <w:pPr>
      <w:ind w:left="720"/>
      <w:contextualSpacing/>
    </w:pPr>
    <w:rPr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1109D2"/>
    <w:rPr>
      <w:sz w:val="24"/>
      <w:szCs w:val="24"/>
    </w:rPr>
  </w:style>
  <w:style w:type="paragraph" w:customStyle="1" w:styleId="parzahl">
    <w:name w:val="parzahl"/>
    <w:basedOn w:val="Normln"/>
    <w:next w:val="Paragrafneslovan"/>
    <w:rsid w:val="00186A7A"/>
    <w:pPr>
      <w:numPr>
        <w:numId w:val="2"/>
      </w:numPr>
      <w:spacing w:before="120" w:after="120"/>
    </w:pPr>
    <w:rPr>
      <w:b/>
    </w:rPr>
  </w:style>
  <w:style w:type="paragraph" w:customStyle="1" w:styleId="ostzahl">
    <w:name w:val="ostzahl"/>
    <w:basedOn w:val="Normln"/>
    <w:next w:val="vlevo"/>
    <w:autoRedefine/>
    <w:rsid w:val="00186A7A"/>
    <w:pPr>
      <w:numPr>
        <w:numId w:val="3"/>
      </w:numPr>
      <w:spacing w:before="120" w:after="120"/>
      <w:ind w:left="357" w:hanging="357"/>
    </w:pPr>
    <w:rPr>
      <w:b/>
      <w:spacing w:val="22"/>
    </w:rPr>
  </w:style>
  <w:style w:type="paragraph" w:customStyle="1" w:styleId="vlevot">
    <w:name w:val="vlevot"/>
    <w:basedOn w:val="vlevo"/>
    <w:autoRedefine/>
    <w:rsid w:val="00186A7A"/>
    <w:rPr>
      <w:b/>
    </w:rPr>
  </w:style>
  <w:style w:type="paragraph" w:styleId="Zkladntextodsazen">
    <w:name w:val="Body Text Indent"/>
    <w:basedOn w:val="Normln"/>
    <w:link w:val="ZkladntextodsazenChar"/>
    <w:rsid w:val="001C0491"/>
    <w:pPr>
      <w:ind w:left="567"/>
    </w:pPr>
    <w:rPr>
      <w:rFonts w:ascii="Book Antiqua" w:hAnsi="Book Antiqua"/>
      <w:b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1C0491"/>
    <w:rPr>
      <w:rFonts w:ascii="Book Antiqua" w:hAnsi="Book Antiqu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ssovah\Desktop\Obvodn&#237;%20rada%20MO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MO3.dot</Template>
  <TotalTime>1</TotalTime>
  <Pages>1</Pages>
  <Words>139</Words>
  <Characters>824</Characters>
  <Application>Microsoft Office Word</Application>
  <DocSecurity>4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Plassová Hana</dc:creator>
  <cp:lastModifiedBy>Hádková Renáta</cp:lastModifiedBy>
  <cp:revision>2</cp:revision>
  <cp:lastPrinted>1900-12-31T22:00:00Z</cp:lastPrinted>
  <dcterms:created xsi:type="dcterms:W3CDTF">2020-04-20T07:11:00Z</dcterms:created>
  <dcterms:modified xsi:type="dcterms:W3CDTF">2020-04-20T07:11:00Z</dcterms:modified>
</cp:coreProperties>
</file>