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1F0E2" w14:textId="77777777" w:rsidR="008C20B6" w:rsidRPr="00EA4429" w:rsidRDefault="008C20B6" w:rsidP="008C20B6">
      <w:pPr>
        <w:pStyle w:val="Nzev"/>
        <w:shd w:val="pct5" w:color="000000" w:fill="FFFFFF"/>
        <w:spacing w:after="12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DOHODA O FINANČNÍM </w:t>
      </w:r>
      <w:r w:rsidR="006B24A4">
        <w:rPr>
          <w:rFonts w:ascii="Arial" w:hAnsi="Arial" w:cs="Arial"/>
          <w:sz w:val="28"/>
          <w:szCs w:val="28"/>
        </w:rPr>
        <w:t>VYROVNÁN</w:t>
      </w:r>
      <w:r>
        <w:rPr>
          <w:rFonts w:ascii="Arial" w:hAnsi="Arial" w:cs="Arial"/>
          <w:sz w:val="28"/>
          <w:szCs w:val="28"/>
        </w:rPr>
        <w:t>Í</w:t>
      </w:r>
    </w:p>
    <w:p w14:paraId="1EE2DD01" w14:textId="77777777" w:rsidR="008C20B6" w:rsidRPr="002958E3" w:rsidRDefault="008C20B6" w:rsidP="008C20B6">
      <w:pPr>
        <w:pStyle w:val="Zkladntext"/>
        <w:shd w:val="pct5" w:color="000000" w:fill="FFFFFF"/>
        <w:jc w:val="center"/>
        <w:rPr>
          <w:i/>
        </w:rPr>
      </w:pPr>
      <w:r>
        <w:rPr>
          <w:i/>
        </w:rPr>
        <w:t>u</w:t>
      </w:r>
      <w:r w:rsidRPr="00EC3B02">
        <w:rPr>
          <w:i/>
        </w:rPr>
        <w:t xml:space="preserve">zavřená podle </w:t>
      </w:r>
      <w:r w:rsidRPr="00EC3B02">
        <w:rPr>
          <w:bCs/>
          <w:i/>
        </w:rPr>
        <w:t xml:space="preserve">§ </w:t>
      </w:r>
      <w:r w:rsidR="003C4A68">
        <w:rPr>
          <w:bCs/>
          <w:i/>
        </w:rPr>
        <w:t>1746</w:t>
      </w:r>
      <w:r w:rsidRPr="00EC3B02">
        <w:rPr>
          <w:i/>
        </w:rPr>
        <w:t xml:space="preserve"> </w:t>
      </w:r>
      <w:r w:rsidR="003C4A68">
        <w:rPr>
          <w:i/>
        </w:rPr>
        <w:t>odst. 2 zákona č.</w:t>
      </w:r>
      <w:r w:rsidRPr="00EC3B02">
        <w:rPr>
          <w:i/>
        </w:rPr>
        <w:t xml:space="preserve"> 89/2012 Sb.</w:t>
      </w:r>
      <w:r w:rsidR="003C4A68">
        <w:rPr>
          <w:i/>
        </w:rPr>
        <w:t>, občanský zákoník, v platném znění</w:t>
      </w:r>
    </w:p>
    <w:p w14:paraId="00452D1C" w14:textId="7792F058" w:rsidR="007A5226" w:rsidRDefault="007A5226" w:rsidP="0052592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1B5442" w14:textId="17D74068" w:rsidR="00020170" w:rsidRPr="00525926" w:rsidRDefault="00020170" w:rsidP="005259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 xml:space="preserve">číslo smlouvy SÚSPK: </w:t>
      </w:r>
      <w:r w:rsidR="00183B65">
        <w:rPr>
          <w:rFonts w:ascii="Times New Roman" w:hAnsi="Times New Roman" w:cs="Times New Roman"/>
          <w:sz w:val="24"/>
          <w:szCs w:val="24"/>
        </w:rPr>
        <w:t>_________________</w:t>
      </w:r>
    </w:p>
    <w:p w14:paraId="78E0320E" w14:textId="77777777" w:rsidR="00A44CBE" w:rsidRPr="00A44CBE" w:rsidRDefault="00A44CBE" w:rsidP="00A44CB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CBE">
        <w:rPr>
          <w:rFonts w:ascii="Times New Roman" w:hAnsi="Times New Roman" w:cs="Times New Roman"/>
          <w:b/>
          <w:sz w:val="24"/>
          <w:szCs w:val="24"/>
        </w:rPr>
        <w:t>I.</w:t>
      </w:r>
    </w:p>
    <w:p w14:paraId="4BED4DB4" w14:textId="77777777" w:rsidR="00A44CBE" w:rsidRPr="00A44CBE" w:rsidRDefault="00A44CBE" w:rsidP="00A44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CBE">
        <w:rPr>
          <w:rFonts w:ascii="Times New Roman" w:hAnsi="Times New Roman" w:cs="Times New Roman"/>
          <w:b/>
          <w:sz w:val="24"/>
          <w:szCs w:val="24"/>
        </w:rPr>
        <w:t>statutární město Plzeň</w:t>
      </w:r>
    </w:p>
    <w:p w14:paraId="69CADBF6" w14:textId="77777777" w:rsidR="00A44CBE" w:rsidRPr="00A44CBE" w:rsidRDefault="00B16E12" w:rsidP="00A44C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A44CBE" w:rsidRPr="00A44CBE">
        <w:rPr>
          <w:rFonts w:ascii="Times New Roman" w:hAnsi="Times New Roman" w:cs="Times New Roman"/>
          <w:sz w:val="24"/>
        </w:rPr>
        <w:t>dresa:</w:t>
      </w:r>
      <w:r w:rsidR="00A44CBE" w:rsidRPr="00A44CBE">
        <w:rPr>
          <w:rFonts w:ascii="Times New Roman" w:hAnsi="Times New Roman" w:cs="Times New Roman"/>
          <w:sz w:val="24"/>
        </w:rPr>
        <w:tab/>
      </w:r>
      <w:r w:rsidR="00A44CBE" w:rsidRPr="00A44CBE">
        <w:rPr>
          <w:rFonts w:ascii="Times New Roman" w:hAnsi="Times New Roman" w:cs="Times New Roman"/>
          <w:sz w:val="24"/>
        </w:rPr>
        <w:tab/>
      </w:r>
      <w:r w:rsidR="00A44CBE" w:rsidRPr="00A44CBE">
        <w:rPr>
          <w:rFonts w:ascii="Times New Roman" w:hAnsi="Times New Roman" w:cs="Times New Roman"/>
          <w:sz w:val="24"/>
        </w:rPr>
        <w:tab/>
      </w:r>
      <w:r w:rsidR="002C7360">
        <w:rPr>
          <w:rFonts w:ascii="Times New Roman" w:hAnsi="Times New Roman" w:cs="Times New Roman"/>
          <w:sz w:val="24"/>
        </w:rPr>
        <w:tab/>
      </w:r>
      <w:r w:rsidR="00A44CBE" w:rsidRPr="00A44CBE">
        <w:rPr>
          <w:rFonts w:ascii="Times New Roman" w:hAnsi="Times New Roman" w:cs="Times New Roman"/>
          <w:sz w:val="24"/>
        </w:rPr>
        <w:t>náměstí Republiky 1, Plzeň, PSČ 301 00</w:t>
      </w:r>
    </w:p>
    <w:p w14:paraId="266569F3" w14:textId="02F29A42" w:rsidR="00A44CBE" w:rsidRPr="00A44CBE" w:rsidRDefault="00A44CBE" w:rsidP="00A44CB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4CBE">
        <w:rPr>
          <w:rFonts w:ascii="Times New Roman" w:hAnsi="Times New Roman" w:cs="Times New Roman"/>
          <w:sz w:val="24"/>
        </w:rPr>
        <w:t>IČ</w:t>
      </w:r>
      <w:r w:rsidR="00DF5B9E">
        <w:rPr>
          <w:rFonts w:ascii="Times New Roman" w:hAnsi="Times New Roman" w:cs="Times New Roman"/>
          <w:sz w:val="24"/>
        </w:rPr>
        <w:t>O</w:t>
      </w:r>
      <w:r w:rsidRPr="00A44CBE">
        <w:rPr>
          <w:rFonts w:ascii="Times New Roman" w:hAnsi="Times New Roman" w:cs="Times New Roman"/>
          <w:sz w:val="24"/>
        </w:rPr>
        <w:t>:</w:t>
      </w:r>
      <w:r w:rsidRPr="00A44CBE">
        <w:rPr>
          <w:rFonts w:ascii="Times New Roman" w:hAnsi="Times New Roman" w:cs="Times New Roman"/>
          <w:sz w:val="24"/>
        </w:rPr>
        <w:tab/>
      </w:r>
      <w:r w:rsidRPr="00A44CBE">
        <w:rPr>
          <w:rFonts w:ascii="Times New Roman" w:hAnsi="Times New Roman" w:cs="Times New Roman"/>
          <w:sz w:val="24"/>
        </w:rPr>
        <w:tab/>
      </w:r>
      <w:r w:rsidRPr="00A44CBE">
        <w:rPr>
          <w:rFonts w:ascii="Times New Roman" w:hAnsi="Times New Roman" w:cs="Times New Roman"/>
          <w:sz w:val="24"/>
        </w:rPr>
        <w:tab/>
      </w:r>
      <w:r w:rsidRPr="00A44CBE">
        <w:rPr>
          <w:rFonts w:ascii="Times New Roman" w:hAnsi="Times New Roman" w:cs="Times New Roman"/>
          <w:sz w:val="24"/>
        </w:rPr>
        <w:tab/>
      </w:r>
      <w:r w:rsidRPr="00A44CBE">
        <w:rPr>
          <w:rFonts w:ascii="Times New Roman" w:hAnsi="Times New Roman" w:cs="Times New Roman"/>
          <w:sz w:val="24"/>
        </w:rPr>
        <w:tab/>
        <w:t>00075370</w:t>
      </w:r>
    </w:p>
    <w:p w14:paraId="1B9E533D" w14:textId="77777777" w:rsidR="00A44CBE" w:rsidRPr="00A44CBE" w:rsidRDefault="00B16E12" w:rsidP="00A44C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A44CBE" w:rsidRPr="00A44CBE">
        <w:rPr>
          <w:rFonts w:ascii="Times New Roman" w:hAnsi="Times New Roman" w:cs="Times New Roman"/>
          <w:sz w:val="24"/>
        </w:rPr>
        <w:t>ankovní spojení:</w:t>
      </w:r>
      <w:r w:rsidR="00A44CBE" w:rsidRPr="00A44CBE">
        <w:rPr>
          <w:rFonts w:ascii="Times New Roman" w:hAnsi="Times New Roman" w:cs="Times New Roman"/>
          <w:sz w:val="24"/>
        </w:rPr>
        <w:tab/>
      </w:r>
      <w:r w:rsidR="00A44CBE" w:rsidRPr="00A44CBE">
        <w:rPr>
          <w:rFonts w:ascii="Times New Roman" w:hAnsi="Times New Roman" w:cs="Times New Roman"/>
          <w:sz w:val="24"/>
        </w:rPr>
        <w:tab/>
      </w:r>
      <w:r w:rsidR="00A44CBE" w:rsidRPr="00A44CBE">
        <w:rPr>
          <w:rFonts w:ascii="Times New Roman" w:hAnsi="Times New Roman" w:cs="Times New Roman"/>
          <w:sz w:val="24"/>
        </w:rPr>
        <w:tab/>
        <w:t>Komerční banka, a.s., Plzeň-město</w:t>
      </w:r>
    </w:p>
    <w:p w14:paraId="23EC1B56" w14:textId="77777777" w:rsidR="00A44CBE" w:rsidRPr="00A44CBE" w:rsidRDefault="00B16E12" w:rsidP="00A44C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</w:t>
      </w:r>
      <w:r w:rsidR="00A44CBE" w:rsidRPr="00A44CBE">
        <w:rPr>
          <w:rFonts w:ascii="Times New Roman" w:hAnsi="Times New Roman" w:cs="Times New Roman"/>
          <w:sz w:val="24"/>
        </w:rPr>
        <w:t>íslo účtu:</w:t>
      </w:r>
      <w:r w:rsidR="00A44CBE" w:rsidRPr="00A44CBE">
        <w:rPr>
          <w:rFonts w:ascii="Times New Roman" w:hAnsi="Times New Roman" w:cs="Times New Roman"/>
          <w:sz w:val="24"/>
        </w:rPr>
        <w:tab/>
      </w:r>
      <w:r w:rsidR="00A44CBE" w:rsidRPr="00A44CBE">
        <w:rPr>
          <w:rFonts w:ascii="Times New Roman" w:hAnsi="Times New Roman" w:cs="Times New Roman"/>
          <w:sz w:val="24"/>
        </w:rPr>
        <w:tab/>
      </w:r>
      <w:r w:rsidR="00A44CBE" w:rsidRPr="00A44CBE">
        <w:rPr>
          <w:rFonts w:ascii="Times New Roman" w:hAnsi="Times New Roman" w:cs="Times New Roman"/>
          <w:sz w:val="24"/>
        </w:rPr>
        <w:tab/>
      </w:r>
      <w:r w:rsidR="00A44CBE" w:rsidRPr="00A44CBE">
        <w:rPr>
          <w:rFonts w:ascii="Times New Roman" w:hAnsi="Times New Roman" w:cs="Times New Roman"/>
          <w:sz w:val="24"/>
        </w:rPr>
        <w:tab/>
        <w:t>19-1120311/0100</w:t>
      </w:r>
    </w:p>
    <w:p w14:paraId="33E1735B" w14:textId="77777777" w:rsidR="00A44CBE" w:rsidRPr="00A44CBE" w:rsidRDefault="00B16E12" w:rsidP="00A44C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A44CBE" w:rsidRPr="00A44CBE">
        <w:rPr>
          <w:rFonts w:ascii="Times New Roman" w:hAnsi="Times New Roman" w:cs="Times New Roman"/>
          <w:sz w:val="24"/>
        </w:rPr>
        <w:t>ariabilní symbol:</w:t>
      </w:r>
      <w:r w:rsidR="00A44CBE" w:rsidRPr="00A44CBE">
        <w:rPr>
          <w:rFonts w:ascii="Times New Roman" w:hAnsi="Times New Roman" w:cs="Times New Roman"/>
          <w:sz w:val="24"/>
        </w:rPr>
        <w:tab/>
      </w:r>
      <w:r w:rsidR="00A44CBE" w:rsidRPr="00A44CBE">
        <w:rPr>
          <w:rFonts w:ascii="Times New Roman" w:hAnsi="Times New Roman" w:cs="Times New Roman"/>
          <w:sz w:val="24"/>
        </w:rPr>
        <w:tab/>
      </w:r>
      <w:r w:rsidR="00A44CBE" w:rsidRPr="00A44CBE">
        <w:rPr>
          <w:rFonts w:ascii="Times New Roman" w:hAnsi="Times New Roman" w:cs="Times New Roman"/>
          <w:sz w:val="24"/>
        </w:rPr>
        <w:tab/>
      </w:r>
      <w:r w:rsidR="00A44CBE">
        <w:rPr>
          <w:rFonts w:ascii="Times New Roman" w:hAnsi="Times New Roman" w:cs="Times New Roman"/>
          <w:sz w:val="24"/>
        </w:rPr>
        <w:t>…………..</w:t>
      </w:r>
    </w:p>
    <w:p w14:paraId="6B133DFA" w14:textId="77777777" w:rsidR="00A44CBE" w:rsidRDefault="00B16E12" w:rsidP="00A44CB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A44CBE" w:rsidRPr="00A44CBE">
        <w:rPr>
          <w:rFonts w:ascii="Times New Roman" w:hAnsi="Times New Roman" w:cs="Times New Roman"/>
          <w:sz w:val="24"/>
        </w:rPr>
        <w:t>astoupený:</w:t>
      </w:r>
      <w:r w:rsidR="00A44CBE" w:rsidRPr="00A44CBE">
        <w:rPr>
          <w:rFonts w:ascii="Times New Roman" w:hAnsi="Times New Roman" w:cs="Times New Roman"/>
          <w:sz w:val="24"/>
        </w:rPr>
        <w:tab/>
      </w:r>
      <w:r w:rsidR="00A44CBE" w:rsidRPr="00A44CBE">
        <w:rPr>
          <w:rFonts w:ascii="Times New Roman" w:hAnsi="Times New Roman" w:cs="Times New Roman"/>
          <w:sz w:val="24"/>
        </w:rPr>
        <w:tab/>
      </w:r>
      <w:r w:rsidR="00A44CBE" w:rsidRPr="00A44CBE">
        <w:rPr>
          <w:rFonts w:ascii="Times New Roman" w:hAnsi="Times New Roman" w:cs="Times New Roman"/>
          <w:sz w:val="24"/>
        </w:rPr>
        <w:tab/>
      </w:r>
      <w:r w:rsidR="00A44CBE" w:rsidRPr="00A44CBE">
        <w:rPr>
          <w:rFonts w:ascii="Times New Roman" w:hAnsi="Times New Roman" w:cs="Times New Roman"/>
          <w:sz w:val="24"/>
        </w:rPr>
        <w:tab/>
        <w:t xml:space="preserve">panem </w:t>
      </w:r>
      <w:r w:rsidR="00A44CBE">
        <w:rPr>
          <w:rFonts w:ascii="Times New Roman" w:hAnsi="Times New Roman" w:cs="Times New Roman"/>
          <w:sz w:val="24"/>
        </w:rPr>
        <w:t>Mgr. Martinem Baxou, primátorem města</w:t>
      </w:r>
    </w:p>
    <w:p w14:paraId="5C3D8A71" w14:textId="77777777" w:rsidR="00A44CBE" w:rsidRDefault="00A44CBE" w:rsidP="00A44CB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FF4FD2C" w14:textId="77777777" w:rsidR="00A44CBE" w:rsidRPr="00A44CBE" w:rsidRDefault="00A44CBE" w:rsidP="00A44CBE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dále jen </w:t>
      </w:r>
      <w:r w:rsidR="00B0628D">
        <w:rPr>
          <w:rFonts w:ascii="Times New Roman" w:hAnsi="Times New Roman" w:cs="Times New Roman"/>
          <w:i/>
          <w:sz w:val="24"/>
        </w:rPr>
        <w:t>„</w:t>
      </w:r>
      <w:r w:rsidR="00B0628D" w:rsidRPr="00525926">
        <w:rPr>
          <w:rFonts w:ascii="Times New Roman" w:hAnsi="Times New Roman" w:cs="Times New Roman"/>
          <w:b/>
          <w:i/>
          <w:sz w:val="24"/>
        </w:rPr>
        <w:t>M</w:t>
      </w:r>
      <w:r w:rsidRPr="00525926">
        <w:rPr>
          <w:rFonts w:ascii="Times New Roman" w:hAnsi="Times New Roman" w:cs="Times New Roman"/>
          <w:b/>
          <w:i/>
          <w:sz w:val="24"/>
        </w:rPr>
        <w:t>ěsto Plzeň</w:t>
      </w:r>
      <w:r w:rsidRPr="00A44CBE">
        <w:rPr>
          <w:rFonts w:ascii="Times New Roman" w:hAnsi="Times New Roman" w:cs="Times New Roman"/>
          <w:i/>
          <w:sz w:val="24"/>
        </w:rPr>
        <w:t>“</w:t>
      </w:r>
    </w:p>
    <w:p w14:paraId="34A15EF2" w14:textId="77777777" w:rsidR="00A44CBE" w:rsidRDefault="00A44CBE" w:rsidP="00A44CB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206387" w14:textId="0C145B57" w:rsidR="00A44CBE" w:rsidRDefault="00A44CBE" w:rsidP="00A44C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44CBE">
        <w:rPr>
          <w:rFonts w:ascii="Times New Roman" w:hAnsi="Times New Roman" w:cs="Times New Roman"/>
          <w:sz w:val="24"/>
          <w:szCs w:val="24"/>
        </w:rPr>
        <w:t>a</w:t>
      </w:r>
    </w:p>
    <w:p w14:paraId="434D9738" w14:textId="2F93DFC3" w:rsidR="00DF5B9E" w:rsidRPr="004C6AB1" w:rsidRDefault="00DF5B9E" w:rsidP="0052592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C6AB1">
        <w:rPr>
          <w:rFonts w:ascii="Times New Roman" w:hAnsi="Times New Roman" w:cs="Times New Roman"/>
          <w:b/>
          <w:sz w:val="24"/>
        </w:rPr>
        <w:t>Správa a údr</w:t>
      </w:r>
      <w:r w:rsidRPr="00525926">
        <w:rPr>
          <w:rFonts w:ascii="Times New Roman" w:hAnsi="Times New Roman" w:cs="Times New Roman"/>
          <w:b/>
          <w:sz w:val="24"/>
        </w:rPr>
        <w:t>žba silnic Plzeňského kraje, příspěvková organizace</w:t>
      </w:r>
    </w:p>
    <w:p w14:paraId="62CD6D17" w14:textId="67B1EC6A" w:rsidR="00DF5B9E" w:rsidRPr="00525926" w:rsidRDefault="00020170" w:rsidP="005259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 </w:t>
      </w:r>
      <w:r w:rsidRPr="004C6AB1">
        <w:rPr>
          <w:rFonts w:ascii="Times New Roman" w:hAnsi="Times New Roman" w:cs="Times New Roman"/>
          <w:sz w:val="24"/>
        </w:rPr>
        <w:t>sídlem:</w:t>
      </w:r>
      <w:r w:rsidRPr="004C6AB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F5B9E" w:rsidRPr="00525926">
        <w:rPr>
          <w:rFonts w:ascii="Times New Roman" w:hAnsi="Times New Roman" w:cs="Times New Roman"/>
          <w:sz w:val="24"/>
        </w:rPr>
        <w:t xml:space="preserve">Koterovská 462/162, </w:t>
      </w:r>
      <w:proofErr w:type="spellStart"/>
      <w:r>
        <w:rPr>
          <w:rFonts w:ascii="Times New Roman" w:hAnsi="Times New Roman" w:cs="Times New Roman"/>
          <w:sz w:val="24"/>
        </w:rPr>
        <w:t>Koterov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DF5B9E" w:rsidRPr="00525926">
        <w:rPr>
          <w:rFonts w:ascii="Times New Roman" w:hAnsi="Times New Roman" w:cs="Times New Roman"/>
          <w:sz w:val="24"/>
        </w:rPr>
        <w:t>326 00 Plzeň</w:t>
      </w:r>
    </w:p>
    <w:p w14:paraId="2129BE94" w14:textId="007C7E18" w:rsidR="002E6218" w:rsidRDefault="00020170" w:rsidP="005259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AB1">
        <w:rPr>
          <w:rFonts w:ascii="Times New Roman" w:hAnsi="Times New Roman" w:cs="Times New Roman"/>
          <w:sz w:val="24"/>
        </w:rPr>
        <w:t>IČO:</w:t>
      </w:r>
      <w:r w:rsidRPr="004C6AB1">
        <w:rPr>
          <w:rFonts w:ascii="Times New Roman" w:hAnsi="Times New Roman" w:cs="Times New Roman"/>
          <w:sz w:val="24"/>
        </w:rPr>
        <w:tab/>
      </w:r>
      <w:r w:rsidRPr="004C6AB1">
        <w:rPr>
          <w:rFonts w:ascii="Times New Roman" w:hAnsi="Times New Roman" w:cs="Times New Roman"/>
          <w:sz w:val="24"/>
        </w:rPr>
        <w:tab/>
      </w:r>
      <w:r w:rsidRPr="004C6AB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F5B9E" w:rsidRPr="00525926">
        <w:rPr>
          <w:rFonts w:ascii="Times New Roman" w:hAnsi="Times New Roman" w:cs="Times New Roman"/>
          <w:sz w:val="24"/>
        </w:rPr>
        <w:t>72053119</w:t>
      </w:r>
      <w:r w:rsidR="00DF5B9E" w:rsidRPr="00525926">
        <w:rPr>
          <w:rFonts w:ascii="Times New Roman" w:hAnsi="Times New Roman" w:cs="Times New Roman"/>
          <w:sz w:val="24"/>
        </w:rPr>
        <w:tab/>
      </w:r>
      <w:r w:rsidR="002E6218">
        <w:rPr>
          <w:rFonts w:ascii="Times New Roman" w:hAnsi="Times New Roman" w:cs="Times New Roman"/>
          <w:sz w:val="24"/>
        </w:rPr>
        <w:tab/>
      </w:r>
      <w:r w:rsidR="002E6218">
        <w:rPr>
          <w:rFonts w:ascii="Times New Roman" w:hAnsi="Times New Roman" w:cs="Times New Roman"/>
          <w:sz w:val="24"/>
        </w:rPr>
        <w:tab/>
      </w:r>
      <w:r w:rsidR="002E6218">
        <w:rPr>
          <w:rFonts w:ascii="Times New Roman" w:hAnsi="Times New Roman" w:cs="Times New Roman"/>
          <w:sz w:val="24"/>
        </w:rPr>
        <w:tab/>
      </w:r>
    </w:p>
    <w:p w14:paraId="7B483238" w14:textId="3B82BA16" w:rsidR="00DF5B9E" w:rsidRPr="00525926" w:rsidRDefault="00DF5B9E" w:rsidP="005259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5926">
        <w:rPr>
          <w:rFonts w:ascii="Times New Roman" w:hAnsi="Times New Roman" w:cs="Times New Roman"/>
          <w:sz w:val="24"/>
        </w:rPr>
        <w:t xml:space="preserve">datová schránka: </w:t>
      </w:r>
      <w:r w:rsidR="00020170">
        <w:rPr>
          <w:rFonts w:ascii="Times New Roman" w:hAnsi="Times New Roman" w:cs="Times New Roman"/>
          <w:sz w:val="24"/>
        </w:rPr>
        <w:tab/>
      </w:r>
      <w:r w:rsidR="00020170">
        <w:rPr>
          <w:rFonts w:ascii="Times New Roman" w:hAnsi="Times New Roman" w:cs="Times New Roman"/>
          <w:sz w:val="24"/>
        </w:rPr>
        <w:tab/>
      </w:r>
      <w:r w:rsidR="00020170">
        <w:rPr>
          <w:rFonts w:ascii="Times New Roman" w:hAnsi="Times New Roman" w:cs="Times New Roman"/>
          <w:sz w:val="24"/>
        </w:rPr>
        <w:tab/>
      </w:r>
      <w:r w:rsidRPr="00525926">
        <w:rPr>
          <w:rFonts w:ascii="Times New Roman" w:hAnsi="Times New Roman" w:cs="Times New Roman"/>
          <w:sz w:val="24"/>
        </w:rPr>
        <w:t>qbep485</w:t>
      </w:r>
    </w:p>
    <w:p w14:paraId="777996AC" w14:textId="7BFB4911" w:rsidR="00020170" w:rsidRDefault="00CE6A13" w:rsidP="00525926">
      <w:pPr>
        <w:spacing w:after="0" w:line="240" w:lineRule="auto"/>
        <w:ind w:left="3540" w:hanging="3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020170">
        <w:rPr>
          <w:rFonts w:ascii="Times New Roman" w:hAnsi="Times New Roman" w:cs="Times New Roman"/>
          <w:sz w:val="24"/>
        </w:rPr>
        <w:t xml:space="preserve">astoupená: </w:t>
      </w:r>
      <w:r w:rsidR="00020170">
        <w:rPr>
          <w:rFonts w:ascii="Times New Roman" w:hAnsi="Times New Roman" w:cs="Times New Roman"/>
          <w:sz w:val="24"/>
        </w:rPr>
        <w:tab/>
        <w:t xml:space="preserve">panem Ing. Miroslavem Doležalem, generálním ředitelem </w:t>
      </w:r>
    </w:p>
    <w:p w14:paraId="2E749F6C" w14:textId="0560D30B" w:rsidR="00A44CBE" w:rsidRDefault="00A44CBE" w:rsidP="00B16E1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4CBE">
        <w:rPr>
          <w:rFonts w:ascii="Times New Roman" w:hAnsi="Times New Roman" w:cs="Times New Roman"/>
          <w:sz w:val="24"/>
        </w:rPr>
        <w:tab/>
      </w:r>
      <w:r w:rsidRPr="00A44CBE">
        <w:rPr>
          <w:rFonts w:ascii="Times New Roman" w:hAnsi="Times New Roman" w:cs="Times New Roman"/>
          <w:sz w:val="24"/>
        </w:rPr>
        <w:tab/>
      </w:r>
    </w:p>
    <w:p w14:paraId="76C093C3" w14:textId="6E8D07E3" w:rsidR="00112F20" w:rsidRPr="00112F20" w:rsidRDefault="00112F20" w:rsidP="004C6A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jen </w:t>
      </w:r>
      <w:r w:rsidRPr="00112F20">
        <w:rPr>
          <w:rFonts w:ascii="Times New Roman" w:hAnsi="Times New Roman" w:cs="Times New Roman"/>
          <w:i/>
          <w:sz w:val="24"/>
          <w:szCs w:val="24"/>
        </w:rPr>
        <w:t>„</w:t>
      </w:r>
      <w:r w:rsidR="00020170" w:rsidRPr="00525926">
        <w:rPr>
          <w:rFonts w:ascii="Times New Roman" w:hAnsi="Times New Roman" w:cs="Times New Roman"/>
          <w:b/>
          <w:i/>
          <w:sz w:val="24"/>
          <w:szCs w:val="24"/>
        </w:rPr>
        <w:t>SÚSPK</w:t>
      </w:r>
      <w:r w:rsidRPr="00112F20">
        <w:rPr>
          <w:rFonts w:ascii="Times New Roman" w:hAnsi="Times New Roman" w:cs="Times New Roman"/>
          <w:i/>
          <w:sz w:val="24"/>
          <w:szCs w:val="24"/>
        </w:rPr>
        <w:t>“</w:t>
      </w:r>
    </w:p>
    <w:p w14:paraId="54451B5D" w14:textId="42995069" w:rsidR="00E321A3" w:rsidRDefault="00E321A3" w:rsidP="00477BF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2EC9807" w14:textId="7F694044" w:rsidR="00A44CBE" w:rsidRPr="00477BFD" w:rsidRDefault="00112F20" w:rsidP="00477BF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F20">
        <w:rPr>
          <w:rFonts w:ascii="Times New Roman" w:hAnsi="Times New Roman" w:cs="Times New Roman"/>
          <w:sz w:val="24"/>
          <w:szCs w:val="24"/>
        </w:rPr>
        <w:t>uzavírají tuto dohodu o finančním vyrovnání:</w:t>
      </w:r>
    </w:p>
    <w:p w14:paraId="099126A1" w14:textId="77777777" w:rsidR="00A44CBE" w:rsidRPr="00A44CBE" w:rsidRDefault="00A44CBE" w:rsidP="00A44CB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CBE">
        <w:rPr>
          <w:rFonts w:ascii="Times New Roman" w:hAnsi="Times New Roman" w:cs="Times New Roman"/>
          <w:b/>
          <w:sz w:val="24"/>
          <w:szCs w:val="24"/>
        </w:rPr>
        <w:t>II.</w:t>
      </w:r>
    </w:p>
    <w:p w14:paraId="5406E0CE" w14:textId="5558B374" w:rsidR="00F52950" w:rsidRPr="00525926" w:rsidRDefault="0060205A" w:rsidP="00525926">
      <w:pPr>
        <w:pStyle w:val="Odstavecseseznamem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Plzeňský kraj </w:t>
      </w:r>
      <w:r w:rsidR="00DF5B9E" w:rsidRPr="00DF5B9E">
        <w:rPr>
          <w:rFonts w:ascii="Times New Roman" w:hAnsi="Times New Roman" w:cs="Times New Roman"/>
          <w:sz w:val="24"/>
          <w:szCs w:val="24"/>
        </w:rPr>
        <w:t>se sídlem Škroupova 1760/18, Jižní Předměstí, 301 00 Plzeň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5B9E">
        <w:rPr>
          <w:rFonts w:ascii="Times New Roman" w:hAnsi="Times New Roman" w:cs="Times New Roman"/>
          <w:sz w:val="24"/>
          <w:szCs w:val="24"/>
        </w:rPr>
        <w:t>IČO: 708 90</w:t>
      </w:r>
      <w:r>
        <w:rPr>
          <w:rFonts w:ascii="Times New Roman" w:hAnsi="Times New Roman" w:cs="Times New Roman"/>
          <w:sz w:val="24"/>
          <w:szCs w:val="24"/>
        </w:rPr>
        <w:t> 366</w:t>
      </w:r>
      <w:r w:rsidR="00DF5B9E" w:rsidRPr="00DF5B9E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CE6A13" w:rsidRPr="00525926">
        <w:rPr>
          <w:rFonts w:ascii="Times New Roman" w:hAnsi="Times New Roman" w:cs="Times New Roman"/>
          <w:b/>
          <w:i/>
          <w:sz w:val="24"/>
          <w:szCs w:val="24"/>
        </w:rPr>
        <w:t>Plzeňský kraj</w:t>
      </w:r>
      <w:r w:rsidR="00DF5B9E" w:rsidRPr="00DF5B9E">
        <w:rPr>
          <w:rFonts w:ascii="Times New Roman" w:hAnsi="Times New Roman" w:cs="Times New Roman"/>
          <w:sz w:val="24"/>
          <w:szCs w:val="24"/>
        </w:rPr>
        <w:t xml:space="preserve">“) </w:t>
      </w:r>
      <w:r w:rsidR="008D5B87">
        <w:rPr>
          <w:rFonts w:ascii="Times New Roman" w:hAnsi="Times New Roman" w:cs="Times New Roman"/>
          <w:sz w:val="24"/>
          <w:szCs w:val="24"/>
        </w:rPr>
        <w:t>zřídil zřizovací listinou ze</w:t>
      </w:r>
      <w:r w:rsidR="004F6EE9">
        <w:rPr>
          <w:rFonts w:ascii="Times New Roman" w:hAnsi="Times New Roman" w:cs="Times New Roman"/>
          <w:sz w:val="24"/>
          <w:szCs w:val="24"/>
        </w:rPr>
        <w:t xml:space="preserve"> dne 16. 12. 2010 </w:t>
      </w:r>
      <w:r w:rsidR="008D5B87">
        <w:rPr>
          <w:rFonts w:ascii="Times New Roman" w:hAnsi="Times New Roman" w:cs="Times New Roman"/>
          <w:sz w:val="24"/>
          <w:szCs w:val="24"/>
        </w:rPr>
        <w:t xml:space="preserve">ve znění jejích dodatků </w:t>
      </w:r>
      <w:r w:rsidR="00DA0983">
        <w:rPr>
          <w:rFonts w:ascii="Times New Roman" w:hAnsi="Times New Roman" w:cs="Times New Roman"/>
          <w:sz w:val="24"/>
          <w:szCs w:val="24"/>
        </w:rPr>
        <w:t xml:space="preserve">organizaci </w:t>
      </w:r>
      <w:r w:rsidR="0034424F">
        <w:rPr>
          <w:rFonts w:ascii="Times New Roman" w:hAnsi="Times New Roman" w:cs="Times New Roman"/>
          <w:sz w:val="24"/>
          <w:szCs w:val="24"/>
        </w:rPr>
        <w:t>SÚSPK</w:t>
      </w:r>
      <w:r w:rsidR="008D5B87">
        <w:rPr>
          <w:rFonts w:ascii="Times New Roman" w:hAnsi="Times New Roman" w:cs="Times New Roman"/>
          <w:sz w:val="24"/>
          <w:szCs w:val="24"/>
        </w:rPr>
        <w:t xml:space="preserve">, a to </w:t>
      </w:r>
      <w:r w:rsidR="00D04DEE">
        <w:rPr>
          <w:rFonts w:ascii="Times New Roman" w:hAnsi="Times New Roman" w:cs="Times New Roman"/>
          <w:sz w:val="24"/>
          <w:szCs w:val="24"/>
        </w:rPr>
        <w:t>zejména</w:t>
      </w:r>
      <w:r w:rsidR="008D5B87">
        <w:rPr>
          <w:rFonts w:ascii="Times New Roman" w:hAnsi="Times New Roman" w:cs="Times New Roman"/>
          <w:sz w:val="24"/>
          <w:szCs w:val="24"/>
        </w:rPr>
        <w:t xml:space="preserve"> za účelem výkonu vlastnických práv Plzeňského kraje ke svěřenému majetku, výkonu činností vlastníka svěřeného majetku a </w:t>
      </w:r>
      <w:r w:rsidR="008D5B87" w:rsidRPr="00525926">
        <w:rPr>
          <w:rFonts w:ascii="Times New Roman" w:hAnsi="Times New Roman" w:cs="Times New Roman"/>
          <w:sz w:val="24"/>
          <w:szCs w:val="24"/>
        </w:rPr>
        <w:t xml:space="preserve">zajištění investorské a inženýrské činnosti, modernizace a výstavby staveb podle priorit stanovených </w:t>
      </w:r>
      <w:r w:rsidR="00D04DEE">
        <w:rPr>
          <w:rFonts w:ascii="Times New Roman" w:hAnsi="Times New Roman" w:cs="Times New Roman"/>
          <w:sz w:val="24"/>
          <w:szCs w:val="24"/>
        </w:rPr>
        <w:t xml:space="preserve">Plzeňským krajem </w:t>
      </w:r>
      <w:r w:rsidR="008D5B87" w:rsidRPr="00525926">
        <w:rPr>
          <w:rFonts w:ascii="Times New Roman" w:hAnsi="Times New Roman" w:cs="Times New Roman"/>
          <w:sz w:val="24"/>
          <w:szCs w:val="24"/>
        </w:rPr>
        <w:t xml:space="preserve">a dle úkolů, které </w:t>
      </w:r>
      <w:r w:rsidR="00D04DEE">
        <w:rPr>
          <w:rFonts w:ascii="Times New Roman" w:hAnsi="Times New Roman" w:cs="Times New Roman"/>
          <w:sz w:val="24"/>
          <w:szCs w:val="24"/>
        </w:rPr>
        <w:t>SÚSPK Plzeňský kraj jako</w:t>
      </w:r>
      <w:r w:rsidR="00D04DEE" w:rsidRPr="004C6AB1">
        <w:rPr>
          <w:rFonts w:ascii="Times New Roman" w:hAnsi="Times New Roman" w:cs="Times New Roman"/>
          <w:sz w:val="24"/>
          <w:szCs w:val="24"/>
        </w:rPr>
        <w:t xml:space="preserve"> zřizovatel uloží.</w:t>
      </w:r>
    </w:p>
    <w:p w14:paraId="2083990D" w14:textId="46E939C4" w:rsidR="00EF6458" w:rsidRPr="00CC0A01" w:rsidRDefault="008B4ACD" w:rsidP="00CC0A01">
      <w:pPr>
        <w:pStyle w:val="Odstavecseseznamem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Plzeňský kraj</w:t>
      </w:r>
      <w:r w:rsidR="005E19BD" w:rsidRPr="00CC0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Město Plzeň </w:t>
      </w:r>
      <w:r w:rsidR="009457CE" w:rsidRPr="00CC0A01">
        <w:rPr>
          <w:rFonts w:ascii="Times New Roman" w:hAnsi="Times New Roman" w:cs="Times New Roman"/>
          <w:sz w:val="24"/>
          <w:szCs w:val="24"/>
        </w:rPr>
        <w:t>se společně podílely</w:t>
      </w:r>
      <w:r w:rsidR="00222336" w:rsidRPr="00CC0A01">
        <w:rPr>
          <w:rFonts w:ascii="Times New Roman" w:hAnsi="Times New Roman" w:cs="Times New Roman"/>
          <w:sz w:val="24"/>
          <w:szCs w:val="24"/>
        </w:rPr>
        <w:t xml:space="preserve"> </w:t>
      </w:r>
      <w:r w:rsidR="006B4CBD" w:rsidRPr="00CC0A01">
        <w:rPr>
          <w:rFonts w:ascii="Times New Roman" w:hAnsi="Times New Roman" w:cs="Times New Roman"/>
          <w:sz w:val="24"/>
          <w:szCs w:val="24"/>
        </w:rPr>
        <w:t>na stavbě</w:t>
      </w:r>
      <w:r w:rsidR="00EF6458" w:rsidRPr="00CC0A01">
        <w:rPr>
          <w:rFonts w:ascii="Times New Roman" w:hAnsi="Times New Roman" w:cs="Times New Roman"/>
          <w:sz w:val="24"/>
          <w:szCs w:val="24"/>
        </w:rPr>
        <w:t xml:space="preserve"> „Městský okruh v Plzni, </w:t>
      </w:r>
      <w:r w:rsidR="00FF5769" w:rsidRPr="00CC0A01">
        <w:rPr>
          <w:rFonts w:ascii="Times New Roman" w:hAnsi="Times New Roman" w:cs="Times New Roman"/>
          <w:sz w:val="24"/>
          <w:szCs w:val="24"/>
        </w:rPr>
        <w:t>úsek Domažlická – Křimická (Chebská)</w:t>
      </w:r>
      <w:r w:rsidR="00EF6458" w:rsidRPr="00CC0A01">
        <w:rPr>
          <w:rFonts w:ascii="Times New Roman" w:hAnsi="Times New Roman" w:cs="Times New Roman"/>
          <w:sz w:val="24"/>
          <w:szCs w:val="24"/>
        </w:rPr>
        <w:t>“</w:t>
      </w:r>
      <w:r w:rsidR="00063F80">
        <w:rPr>
          <w:rFonts w:ascii="Times New Roman" w:hAnsi="Times New Roman" w:cs="Times New Roman"/>
          <w:sz w:val="24"/>
          <w:szCs w:val="24"/>
        </w:rPr>
        <w:t>.</w:t>
      </w:r>
      <w:r w:rsidR="00EF6458" w:rsidRPr="00CC0A01">
        <w:rPr>
          <w:rFonts w:ascii="Times New Roman" w:hAnsi="Times New Roman" w:cs="Times New Roman"/>
          <w:sz w:val="24"/>
          <w:szCs w:val="24"/>
        </w:rPr>
        <w:t xml:space="preserve"> </w:t>
      </w:r>
      <w:r w:rsidR="00222336" w:rsidRPr="00CC0A01">
        <w:rPr>
          <w:rFonts w:ascii="Times New Roman" w:hAnsi="Times New Roman" w:cs="Times New Roman"/>
          <w:sz w:val="24"/>
          <w:szCs w:val="24"/>
        </w:rPr>
        <w:t xml:space="preserve">V rámci této stavby </w:t>
      </w:r>
      <w:r w:rsidR="00EF6458" w:rsidRPr="00CC0A01">
        <w:rPr>
          <w:rFonts w:ascii="Times New Roman" w:hAnsi="Times New Roman" w:cs="Times New Roman"/>
          <w:sz w:val="24"/>
          <w:szCs w:val="24"/>
        </w:rPr>
        <w:t>byly předmětem realizace také stavební objekty, které se tý</w:t>
      </w:r>
      <w:r w:rsidR="00005D91" w:rsidRPr="00CC0A01">
        <w:rPr>
          <w:rFonts w:ascii="Times New Roman" w:hAnsi="Times New Roman" w:cs="Times New Roman"/>
          <w:sz w:val="24"/>
          <w:szCs w:val="24"/>
        </w:rPr>
        <w:t>kaly přeložek inženýrských sítí</w:t>
      </w:r>
      <w:r w:rsidR="00B82A08" w:rsidRPr="00CC0A01">
        <w:rPr>
          <w:rFonts w:ascii="Times New Roman" w:hAnsi="Times New Roman" w:cs="Times New Roman"/>
          <w:sz w:val="24"/>
          <w:szCs w:val="24"/>
        </w:rPr>
        <w:t>, mimo jiné i přeložek sítí společnosti ČEZ distribuce, a.s.</w:t>
      </w:r>
    </w:p>
    <w:p w14:paraId="739341CA" w14:textId="3EBC13E8" w:rsidR="00450282" w:rsidRPr="00CC0A01" w:rsidRDefault="00A7527B" w:rsidP="00CC0A01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Plzeňský kraj</w:t>
      </w:r>
      <w:r w:rsidRPr="00CC0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Město Plzeň </w:t>
      </w:r>
      <w:r w:rsidR="00B33399" w:rsidRPr="00CC0A01">
        <w:rPr>
          <w:rFonts w:ascii="Times New Roman" w:hAnsi="Times New Roman" w:cs="Times New Roman"/>
          <w:sz w:val="24"/>
          <w:szCs w:val="24"/>
        </w:rPr>
        <w:t>mezi sebou uzavřely</w:t>
      </w:r>
      <w:r w:rsidR="00B82A08" w:rsidRPr="00CC0A01">
        <w:rPr>
          <w:rFonts w:ascii="Times New Roman" w:hAnsi="Times New Roman" w:cs="Times New Roman"/>
          <w:sz w:val="24"/>
          <w:szCs w:val="24"/>
        </w:rPr>
        <w:t xml:space="preserve"> </w:t>
      </w:r>
      <w:r w:rsidR="003B2EB8" w:rsidRPr="00CC0A01">
        <w:rPr>
          <w:rFonts w:ascii="Times New Roman" w:hAnsi="Times New Roman" w:cs="Times New Roman"/>
          <w:sz w:val="24"/>
          <w:szCs w:val="24"/>
        </w:rPr>
        <w:t xml:space="preserve">za účelem </w:t>
      </w:r>
      <w:r w:rsidR="00D950C8" w:rsidRPr="00CC0A01">
        <w:rPr>
          <w:rFonts w:ascii="Times New Roman" w:hAnsi="Times New Roman" w:cs="Times New Roman"/>
          <w:sz w:val="24"/>
          <w:szCs w:val="24"/>
        </w:rPr>
        <w:t xml:space="preserve">sjednání podmínek postupu </w:t>
      </w:r>
      <w:r w:rsidR="000A6E73" w:rsidRPr="00CC0A01">
        <w:rPr>
          <w:rFonts w:ascii="Times New Roman" w:hAnsi="Times New Roman" w:cs="Times New Roman"/>
          <w:sz w:val="24"/>
          <w:szCs w:val="24"/>
        </w:rPr>
        <w:t xml:space="preserve">při </w:t>
      </w:r>
      <w:r w:rsidR="00D950C8" w:rsidRPr="00CC0A01">
        <w:rPr>
          <w:rFonts w:ascii="Times New Roman" w:hAnsi="Times New Roman" w:cs="Times New Roman"/>
          <w:sz w:val="24"/>
          <w:szCs w:val="24"/>
        </w:rPr>
        <w:t>přípravě a realizac</w:t>
      </w:r>
      <w:r w:rsidR="0024253D">
        <w:rPr>
          <w:rFonts w:ascii="Times New Roman" w:hAnsi="Times New Roman" w:cs="Times New Roman"/>
          <w:sz w:val="24"/>
          <w:szCs w:val="24"/>
        </w:rPr>
        <w:t>i</w:t>
      </w:r>
      <w:r w:rsidR="00D950C8" w:rsidRPr="00CC0A01">
        <w:rPr>
          <w:rFonts w:ascii="Times New Roman" w:hAnsi="Times New Roman" w:cs="Times New Roman"/>
          <w:sz w:val="24"/>
          <w:szCs w:val="24"/>
        </w:rPr>
        <w:t xml:space="preserve"> projektu, jehož záměrem bylo zhotovení</w:t>
      </w:r>
      <w:r w:rsidR="000A6E73" w:rsidRPr="00CC0A01">
        <w:rPr>
          <w:rFonts w:ascii="Times New Roman" w:hAnsi="Times New Roman" w:cs="Times New Roman"/>
          <w:sz w:val="24"/>
          <w:szCs w:val="24"/>
        </w:rPr>
        <w:t xml:space="preserve"> stavby „Městský okruh, úsek Domažlická – Křimická (Chebská)</w:t>
      </w:r>
      <w:r w:rsidR="002D276C">
        <w:rPr>
          <w:rFonts w:ascii="Times New Roman" w:hAnsi="Times New Roman" w:cs="Times New Roman"/>
          <w:sz w:val="24"/>
          <w:szCs w:val="24"/>
        </w:rPr>
        <w:t>“</w:t>
      </w:r>
      <w:r w:rsidR="00450282" w:rsidRPr="00CC0A01">
        <w:rPr>
          <w:rFonts w:ascii="Times New Roman" w:hAnsi="Times New Roman" w:cs="Times New Roman"/>
          <w:sz w:val="24"/>
          <w:szCs w:val="24"/>
        </w:rPr>
        <w:t>:</w:t>
      </w:r>
    </w:p>
    <w:p w14:paraId="734FD9D1" w14:textId="77777777" w:rsidR="00450282" w:rsidRPr="00450282" w:rsidRDefault="00184D95" w:rsidP="00CC0A01">
      <w:pPr>
        <w:pStyle w:val="Odstavecseseznamem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282">
        <w:rPr>
          <w:rFonts w:ascii="Times New Roman" w:hAnsi="Times New Roman" w:cs="Times New Roman"/>
          <w:i/>
          <w:sz w:val="24"/>
          <w:szCs w:val="24"/>
        </w:rPr>
        <w:t>Dohodu o partnerství</w:t>
      </w:r>
      <w:r w:rsidR="00AF60FA" w:rsidRPr="004502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60FA" w:rsidRPr="00450282">
        <w:rPr>
          <w:rFonts w:ascii="Times New Roman" w:hAnsi="Times New Roman" w:cs="Times New Roman"/>
          <w:sz w:val="24"/>
          <w:szCs w:val="24"/>
        </w:rPr>
        <w:t xml:space="preserve">(č. </w:t>
      </w:r>
      <w:r w:rsidR="004E0C1A">
        <w:rPr>
          <w:rFonts w:ascii="Times New Roman" w:hAnsi="Times New Roman" w:cs="Times New Roman"/>
          <w:sz w:val="24"/>
          <w:szCs w:val="24"/>
        </w:rPr>
        <w:t>M</w:t>
      </w:r>
      <w:r w:rsidR="007F328C" w:rsidRPr="00450282">
        <w:rPr>
          <w:rFonts w:ascii="Times New Roman" w:hAnsi="Times New Roman" w:cs="Times New Roman"/>
          <w:sz w:val="24"/>
          <w:szCs w:val="24"/>
        </w:rPr>
        <w:t xml:space="preserve">ěsta Plzně </w:t>
      </w:r>
      <w:r w:rsidR="00AF60FA" w:rsidRPr="00450282">
        <w:rPr>
          <w:rFonts w:ascii="Times New Roman" w:hAnsi="Times New Roman" w:cs="Times New Roman"/>
          <w:sz w:val="24"/>
          <w:szCs w:val="24"/>
        </w:rPr>
        <w:t>2009/003386)</w:t>
      </w:r>
      <w:r w:rsidR="00AF60FA" w:rsidRPr="004502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60FA" w:rsidRPr="00450282">
        <w:rPr>
          <w:rFonts w:ascii="Times New Roman" w:hAnsi="Times New Roman" w:cs="Times New Roman"/>
          <w:sz w:val="24"/>
          <w:szCs w:val="24"/>
        </w:rPr>
        <w:t>ze dne 27. července 2009</w:t>
      </w:r>
      <w:r w:rsidR="007F328C" w:rsidRPr="004502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50282">
        <w:rPr>
          <w:rFonts w:ascii="Times New Roman" w:hAnsi="Times New Roman" w:cs="Times New Roman"/>
          <w:sz w:val="24"/>
          <w:szCs w:val="24"/>
        </w:rPr>
        <w:t xml:space="preserve">jejíž součástí je příloha </w:t>
      </w:r>
      <w:r w:rsidR="00450282" w:rsidRPr="00450282">
        <w:rPr>
          <w:rFonts w:ascii="Times New Roman" w:hAnsi="Times New Roman" w:cs="Times New Roman"/>
          <w:sz w:val="24"/>
          <w:szCs w:val="24"/>
        </w:rPr>
        <w:t xml:space="preserve">Rozdělení stavebních objektů podle investora a následného vlastníka (majetkového správce), ve které jsou uvedeny stavební objekty (přeložky </w:t>
      </w:r>
      <w:r w:rsidR="00450282" w:rsidRPr="00450282">
        <w:rPr>
          <w:rFonts w:ascii="Times New Roman" w:hAnsi="Times New Roman" w:cs="Times New Roman"/>
          <w:sz w:val="24"/>
          <w:szCs w:val="24"/>
        </w:rPr>
        <w:lastRenderedPageBreak/>
        <w:t>venkovního vedení SO 401, SO 402 a SO 411) ČEZ distribuce, a.s. s tím, že se jedná o objekty mimo DSP s uvedením Plzeňského kraje jako investora</w:t>
      </w:r>
      <w:r w:rsidR="00450282">
        <w:rPr>
          <w:rFonts w:ascii="Times New Roman" w:hAnsi="Times New Roman" w:cs="Times New Roman"/>
          <w:sz w:val="24"/>
          <w:szCs w:val="24"/>
        </w:rPr>
        <w:t>.</w:t>
      </w:r>
    </w:p>
    <w:p w14:paraId="59641572" w14:textId="77777777" w:rsidR="00450282" w:rsidRPr="00450282" w:rsidRDefault="007F328C" w:rsidP="00CC0A01">
      <w:pPr>
        <w:pStyle w:val="Odstavecseseznamem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0282">
        <w:rPr>
          <w:rFonts w:ascii="Times New Roman" w:hAnsi="Times New Roman" w:cs="Times New Roman"/>
          <w:i/>
          <w:sz w:val="24"/>
          <w:szCs w:val="24"/>
        </w:rPr>
        <w:t>Koordinační</w:t>
      </w:r>
      <w:r w:rsidR="00AF60FA" w:rsidRPr="004502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0282">
        <w:rPr>
          <w:rFonts w:ascii="Times New Roman" w:hAnsi="Times New Roman" w:cs="Times New Roman"/>
          <w:i/>
          <w:sz w:val="24"/>
          <w:szCs w:val="24"/>
        </w:rPr>
        <w:t xml:space="preserve">smlouvu </w:t>
      </w:r>
      <w:r w:rsidR="004E0C1A">
        <w:rPr>
          <w:rFonts w:ascii="Times New Roman" w:hAnsi="Times New Roman" w:cs="Times New Roman"/>
          <w:sz w:val="24"/>
          <w:szCs w:val="24"/>
        </w:rPr>
        <w:t>(č. M</w:t>
      </w:r>
      <w:r w:rsidRPr="00450282">
        <w:rPr>
          <w:rFonts w:ascii="Times New Roman" w:hAnsi="Times New Roman" w:cs="Times New Roman"/>
          <w:sz w:val="24"/>
          <w:szCs w:val="24"/>
        </w:rPr>
        <w:t>ěsta Plzně 2010/003970, č. Plzeňského kraje 4987/2010)</w:t>
      </w:r>
      <w:r w:rsidRPr="004502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0282">
        <w:rPr>
          <w:rFonts w:ascii="Times New Roman" w:hAnsi="Times New Roman" w:cs="Times New Roman"/>
          <w:sz w:val="24"/>
          <w:szCs w:val="24"/>
        </w:rPr>
        <w:t>ze dne 6. října 2010</w:t>
      </w:r>
      <w:r w:rsidR="00D01E86">
        <w:rPr>
          <w:rFonts w:ascii="Times New Roman" w:hAnsi="Times New Roman" w:cs="Times New Roman"/>
          <w:sz w:val="24"/>
          <w:szCs w:val="24"/>
        </w:rPr>
        <w:t xml:space="preserve">, </w:t>
      </w:r>
      <w:r w:rsidR="00C03929">
        <w:rPr>
          <w:rFonts w:ascii="Times New Roman" w:hAnsi="Times New Roman" w:cs="Times New Roman"/>
          <w:sz w:val="24"/>
          <w:szCs w:val="24"/>
        </w:rPr>
        <w:t>kde v příloze</w:t>
      </w:r>
      <w:r w:rsidR="00D01E86">
        <w:rPr>
          <w:rFonts w:ascii="Times New Roman" w:hAnsi="Times New Roman" w:cs="Times New Roman"/>
          <w:sz w:val="24"/>
          <w:szCs w:val="24"/>
        </w:rPr>
        <w:t xml:space="preserve"> č. 3 </w:t>
      </w:r>
      <w:r w:rsidR="00C03929">
        <w:rPr>
          <w:rFonts w:ascii="Times New Roman" w:hAnsi="Times New Roman" w:cs="Times New Roman"/>
          <w:sz w:val="24"/>
          <w:szCs w:val="24"/>
        </w:rPr>
        <w:t xml:space="preserve">v části </w:t>
      </w:r>
      <w:r w:rsidR="00D01E86">
        <w:rPr>
          <w:rFonts w:ascii="Times New Roman" w:hAnsi="Times New Roman" w:cs="Times New Roman"/>
          <w:sz w:val="24"/>
          <w:szCs w:val="24"/>
        </w:rPr>
        <w:t xml:space="preserve">Rozdělení stavby podle investora a budoucího provozovatele stavebního objektu jsou </w:t>
      </w:r>
      <w:r w:rsidR="00D01E86" w:rsidRPr="00450282">
        <w:rPr>
          <w:rFonts w:ascii="Times New Roman" w:hAnsi="Times New Roman" w:cs="Times New Roman"/>
          <w:sz w:val="24"/>
          <w:szCs w:val="24"/>
        </w:rPr>
        <w:t>uvedeny stavební objekty (přeložky venkovního vedení SO 401, SO 402 a SO 411) ČEZ distribuce, a.s. s tím, že se jedná o objekty mimo DSP s uvedením Plzeňského kraje jako investora</w:t>
      </w:r>
      <w:r w:rsidR="00D01E86">
        <w:rPr>
          <w:rFonts w:ascii="Times New Roman" w:hAnsi="Times New Roman" w:cs="Times New Roman"/>
          <w:sz w:val="24"/>
          <w:szCs w:val="24"/>
        </w:rPr>
        <w:t>.</w:t>
      </w:r>
    </w:p>
    <w:p w14:paraId="6F978D41" w14:textId="77777777" w:rsidR="00184D95" w:rsidRPr="00450282" w:rsidRDefault="00FF5769" w:rsidP="00396D7C">
      <w:pPr>
        <w:pStyle w:val="Odstavecseseznamem"/>
        <w:numPr>
          <w:ilvl w:val="0"/>
          <w:numId w:val="4"/>
        </w:numPr>
        <w:spacing w:after="24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Koordinační smlouvu</w:t>
      </w:r>
      <w:r w:rsidR="007F328C" w:rsidRPr="004502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0C1A">
        <w:rPr>
          <w:rFonts w:ascii="Times New Roman" w:hAnsi="Times New Roman" w:cs="Times New Roman"/>
          <w:sz w:val="24"/>
          <w:szCs w:val="24"/>
        </w:rPr>
        <w:t>(č. M</w:t>
      </w:r>
      <w:r w:rsidR="007F328C" w:rsidRPr="00450282">
        <w:rPr>
          <w:rFonts w:ascii="Times New Roman" w:hAnsi="Times New Roman" w:cs="Times New Roman"/>
          <w:sz w:val="24"/>
          <w:szCs w:val="24"/>
        </w:rPr>
        <w:t>ěsta Plzně 2011/000242, č. Plzeňského kraje 44582011)</w:t>
      </w:r>
      <w:r w:rsidR="007F328C" w:rsidRPr="004502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1EC1" w:rsidRPr="00450282">
        <w:rPr>
          <w:rFonts w:ascii="Times New Roman" w:hAnsi="Times New Roman" w:cs="Times New Roman"/>
          <w:sz w:val="24"/>
          <w:szCs w:val="24"/>
        </w:rPr>
        <w:t xml:space="preserve">ze dne </w:t>
      </w:r>
      <w:r w:rsidR="00895753" w:rsidRPr="00450282">
        <w:rPr>
          <w:rFonts w:ascii="Times New Roman" w:hAnsi="Times New Roman" w:cs="Times New Roman"/>
          <w:sz w:val="24"/>
          <w:szCs w:val="24"/>
        </w:rPr>
        <w:t>11. července 2011</w:t>
      </w:r>
      <w:r w:rsidR="007F328C" w:rsidRPr="00450282">
        <w:rPr>
          <w:rFonts w:ascii="Times New Roman" w:hAnsi="Times New Roman" w:cs="Times New Roman"/>
          <w:sz w:val="24"/>
          <w:szCs w:val="24"/>
        </w:rPr>
        <w:t xml:space="preserve">, </w:t>
      </w:r>
      <w:r w:rsidR="004A7D72">
        <w:rPr>
          <w:rFonts w:ascii="Times New Roman" w:hAnsi="Times New Roman" w:cs="Times New Roman"/>
          <w:sz w:val="24"/>
          <w:szCs w:val="24"/>
        </w:rPr>
        <w:t>jejíž součástí je příloha</w:t>
      </w:r>
      <w:r w:rsidR="00C03929">
        <w:rPr>
          <w:rFonts w:ascii="Times New Roman" w:hAnsi="Times New Roman" w:cs="Times New Roman"/>
          <w:sz w:val="24"/>
          <w:szCs w:val="24"/>
        </w:rPr>
        <w:t xml:space="preserve"> č. </w:t>
      </w:r>
      <w:r w:rsidR="004A7D72">
        <w:rPr>
          <w:rFonts w:ascii="Times New Roman" w:hAnsi="Times New Roman" w:cs="Times New Roman"/>
          <w:sz w:val="24"/>
          <w:szCs w:val="24"/>
        </w:rPr>
        <w:t>3</w:t>
      </w:r>
      <w:r w:rsidR="00450282" w:rsidRPr="00450282">
        <w:rPr>
          <w:rFonts w:ascii="Times New Roman" w:hAnsi="Times New Roman" w:cs="Times New Roman"/>
          <w:sz w:val="24"/>
          <w:szCs w:val="24"/>
        </w:rPr>
        <w:t xml:space="preserve"> Rozdělení stavebních objektů podle investora a následného vlastníka (majetkového správce)</w:t>
      </w:r>
      <w:r w:rsidR="007F328C" w:rsidRPr="00450282">
        <w:rPr>
          <w:rFonts w:ascii="Times New Roman" w:hAnsi="Times New Roman" w:cs="Times New Roman"/>
          <w:sz w:val="24"/>
          <w:szCs w:val="24"/>
        </w:rPr>
        <w:t>,</w:t>
      </w:r>
      <w:r w:rsidR="00AF60FA" w:rsidRPr="00450282">
        <w:rPr>
          <w:rFonts w:ascii="Times New Roman" w:hAnsi="Times New Roman" w:cs="Times New Roman"/>
          <w:sz w:val="24"/>
          <w:szCs w:val="24"/>
        </w:rPr>
        <w:t xml:space="preserve"> ve které jsou </w:t>
      </w:r>
      <w:r w:rsidR="007F328C" w:rsidRPr="00450282">
        <w:rPr>
          <w:rFonts w:ascii="Times New Roman" w:hAnsi="Times New Roman" w:cs="Times New Roman"/>
          <w:sz w:val="24"/>
          <w:szCs w:val="24"/>
        </w:rPr>
        <w:t xml:space="preserve">uvedeny </w:t>
      </w:r>
      <w:r w:rsidR="00AF60FA" w:rsidRPr="00450282">
        <w:rPr>
          <w:rFonts w:ascii="Times New Roman" w:hAnsi="Times New Roman" w:cs="Times New Roman"/>
          <w:sz w:val="24"/>
          <w:szCs w:val="24"/>
        </w:rPr>
        <w:t>stavební objekty</w:t>
      </w:r>
      <w:r w:rsidR="005F1EC1" w:rsidRPr="00450282">
        <w:rPr>
          <w:rFonts w:ascii="Times New Roman" w:hAnsi="Times New Roman" w:cs="Times New Roman"/>
          <w:sz w:val="24"/>
          <w:szCs w:val="24"/>
        </w:rPr>
        <w:t xml:space="preserve"> (přeložky </w:t>
      </w:r>
      <w:r w:rsidR="0076348C" w:rsidRPr="00450282">
        <w:rPr>
          <w:rFonts w:ascii="Times New Roman" w:hAnsi="Times New Roman" w:cs="Times New Roman"/>
          <w:sz w:val="24"/>
          <w:szCs w:val="24"/>
        </w:rPr>
        <w:t xml:space="preserve">venkovního </w:t>
      </w:r>
      <w:r w:rsidR="00080D5E" w:rsidRPr="00450282">
        <w:rPr>
          <w:rFonts w:ascii="Times New Roman" w:hAnsi="Times New Roman" w:cs="Times New Roman"/>
          <w:sz w:val="24"/>
          <w:szCs w:val="24"/>
        </w:rPr>
        <w:t>vedení</w:t>
      </w:r>
      <w:r w:rsidR="0076348C" w:rsidRPr="00450282">
        <w:rPr>
          <w:rFonts w:ascii="Times New Roman" w:hAnsi="Times New Roman" w:cs="Times New Roman"/>
          <w:sz w:val="24"/>
          <w:szCs w:val="24"/>
        </w:rPr>
        <w:t xml:space="preserve"> </w:t>
      </w:r>
      <w:r w:rsidR="00080D5E" w:rsidRPr="00450282">
        <w:rPr>
          <w:rFonts w:ascii="Times New Roman" w:hAnsi="Times New Roman" w:cs="Times New Roman"/>
          <w:sz w:val="24"/>
          <w:szCs w:val="24"/>
        </w:rPr>
        <w:t>SO 401, SO 402 a SO 411</w:t>
      </w:r>
      <w:r w:rsidR="0076348C" w:rsidRPr="00450282">
        <w:rPr>
          <w:rFonts w:ascii="Times New Roman" w:hAnsi="Times New Roman" w:cs="Times New Roman"/>
          <w:sz w:val="24"/>
          <w:szCs w:val="24"/>
        </w:rPr>
        <w:t>)</w:t>
      </w:r>
      <w:r w:rsidR="00AF60FA" w:rsidRPr="00450282">
        <w:rPr>
          <w:rFonts w:ascii="Times New Roman" w:hAnsi="Times New Roman" w:cs="Times New Roman"/>
          <w:sz w:val="24"/>
          <w:szCs w:val="24"/>
        </w:rPr>
        <w:t xml:space="preserve"> ČEZ distribuce, a.s.</w:t>
      </w:r>
      <w:r w:rsidR="007F328C" w:rsidRPr="00450282">
        <w:rPr>
          <w:rFonts w:ascii="Times New Roman" w:hAnsi="Times New Roman" w:cs="Times New Roman"/>
          <w:sz w:val="24"/>
          <w:szCs w:val="24"/>
        </w:rPr>
        <w:t xml:space="preserve"> s tím, že se jedná o objekty mimo </w:t>
      </w:r>
      <w:r w:rsidR="00080D5E" w:rsidRPr="00450282">
        <w:rPr>
          <w:rFonts w:ascii="Times New Roman" w:hAnsi="Times New Roman" w:cs="Times New Roman"/>
          <w:sz w:val="24"/>
          <w:szCs w:val="24"/>
        </w:rPr>
        <w:t>DSP</w:t>
      </w:r>
      <w:r w:rsidR="007F328C" w:rsidRPr="00450282">
        <w:rPr>
          <w:rFonts w:ascii="Times New Roman" w:hAnsi="Times New Roman" w:cs="Times New Roman"/>
          <w:sz w:val="24"/>
          <w:szCs w:val="24"/>
        </w:rPr>
        <w:t xml:space="preserve"> s uvedením </w:t>
      </w:r>
      <w:r w:rsidR="00AF60FA" w:rsidRPr="00450282">
        <w:rPr>
          <w:rFonts w:ascii="Times New Roman" w:hAnsi="Times New Roman" w:cs="Times New Roman"/>
          <w:sz w:val="24"/>
          <w:szCs w:val="24"/>
        </w:rPr>
        <w:t>Plze</w:t>
      </w:r>
      <w:r w:rsidR="007F328C" w:rsidRPr="00450282">
        <w:rPr>
          <w:rFonts w:ascii="Times New Roman" w:hAnsi="Times New Roman" w:cs="Times New Roman"/>
          <w:sz w:val="24"/>
          <w:szCs w:val="24"/>
        </w:rPr>
        <w:t>ňského</w:t>
      </w:r>
      <w:r w:rsidR="00AF60FA" w:rsidRPr="00450282">
        <w:rPr>
          <w:rFonts w:ascii="Times New Roman" w:hAnsi="Times New Roman" w:cs="Times New Roman"/>
          <w:sz w:val="24"/>
          <w:szCs w:val="24"/>
        </w:rPr>
        <w:t xml:space="preserve"> kraj</w:t>
      </w:r>
      <w:r w:rsidR="007F328C" w:rsidRPr="00450282">
        <w:rPr>
          <w:rFonts w:ascii="Times New Roman" w:hAnsi="Times New Roman" w:cs="Times New Roman"/>
          <w:sz w:val="24"/>
          <w:szCs w:val="24"/>
        </w:rPr>
        <w:t>e</w:t>
      </w:r>
      <w:r w:rsidR="00AF60FA" w:rsidRPr="00450282">
        <w:rPr>
          <w:rFonts w:ascii="Times New Roman" w:hAnsi="Times New Roman" w:cs="Times New Roman"/>
          <w:sz w:val="24"/>
          <w:szCs w:val="24"/>
        </w:rPr>
        <w:t xml:space="preserve"> </w:t>
      </w:r>
      <w:r w:rsidR="007F328C" w:rsidRPr="00450282">
        <w:rPr>
          <w:rFonts w:ascii="Times New Roman" w:hAnsi="Times New Roman" w:cs="Times New Roman"/>
          <w:sz w:val="24"/>
          <w:szCs w:val="24"/>
        </w:rPr>
        <w:t>jako investora</w:t>
      </w:r>
      <w:r w:rsidR="00895753" w:rsidRPr="00450282">
        <w:rPr>
          <w:rFonts w:ascii="Times New Roman" w:hAnsi="Times New Roman" w:cs="Times New Roman"/>
          <w:sz w:val="24"/>
          <w:szCs w:val="24"/>
        </w:rPr>
        <w:t>.</w:t>
      </w:r>
    </w:p>
    <w:p w14:paraId="03D34170" w14:textId="77777777" w:rsidR="007944EC" w:rsidRDefault="007944EC" w:rsidP="007944E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4EC">
        <w:rPr>
          <w:rFonts w:ascii="Times New Roman" w:hAnsi="Times New Roman" w:cs="Times New Roman"/>
          <w:b/>
          <w:sz w:val="24"/>
          <w:szCs w:val="24"/>
        </w:rPr>
        <w:t>III.</w:t>
      </w:r>
    </w:p>
    <w:p w14:paraId="5A820C80" w14:textId="088442A6" w:rsidR="009A3791" w:rsidRPr="00DB70EA" w:rsidRDefault="00C145AE" w:rsidP="00525926">
      <w:pPr>
        <w:pStyle w:val="Odstavecseseznamem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6570">
        <w:rPr>
          <w:rFonts w:ascii="Times New Roman" w:hAnsi="Times New Roman" w:cs="Times New Roman"/>
          <w:sz w:val="24"/>
          <w:szCs w:val="24"/>
        </w:rPr>
        <w:t xml:space="preserve">V rámci </w:t>
      </w:r>
      <w:r w:rsidR="00873997">
        <w:rPr>
          <w:rFonts w:ascii="Times New Roman" w:hAnsi="Times New Roman" w:cs="Times New Roman"/>
          <w:sz w:val="24"/>
          <w:szCs w:val="24"/>
        </w:rPr>
        <w:t xml:space="preserve">dohodnuté </w:t>
      </w:r>
      <w:r w:rsidRPr="008C6570">
        <w:rPr>
          <w:rFonts w:ascii="Times New Roman" w:hAnsi="Times New Roman" w:cs="Times New Roman"/>
          <w:sz w:val="24"/>
          <w:szCs w:val="24"/>
        </w:rPr>
        <w:t>spolupráce</w:t>
      </w:r>
      <w:r w:rsidR="00873997">
        <w:rPr>
          <w:rFonts w:ascii="Times New Roman" w:hAnsi="Times New Roman" w:cs="Times New Roman"/>
          <w:sz w:val="24"/>
          <w:szCs w:val="24"/>
        </w:rPr>
        <w:t xml:space="preserve"> mezi </w:t>
      </w:r>
      <w:r w:rsidR="00A7527B" w:rsidRPr="00A7527B">
        <w:rPr>
          <w:rFonts w:ascii="Times New Roman" w:hAnsi="Times New Roman" w:cs="Times New Roman"/>
          <w:sz w:val="24"/>
          <w:szCs w:val="24"/>
        </w:rPr>
        <w:t>Plzeňský</w:t>
      </w:r>
      <w:r w:rsidR="00092F47">
        <w:rPr>
          <w:rFonts w:ascii="Times New Roman" w:hAnsi="Times New Roman" w:cs="Times New Roman"/>
          <w:sz w:val="24"/>
          <w:szCs w:val="24"/>
        </w:rPr>
        <w:t>m</w:t>
      </w:r>
      <w:r w:rsidR="00A7527B" w:rsidRPr="00A7527B">
        <w:rPr>
          <w:rFonts w:ascii="Times New Roman" w:hAnsi="Times New Roman" w:cs="Times New Roman"/>
          <w:sz w:val="24"/>
          <w:szCs w:val="24"/>
        </w:rPr>
        <w:t xml:space="preserve"> kraj</w:t>
      </w:r>
      <w:r w:rsidR="00092F47">
        <w:rPr>
          <w:rFonts w:ascii="Times New Roman" w:hAnsi="Times New Roman" w:cs="Times New Roman"/>
          <w:sz w:val="24"/>
          <w:szCs w:val="24"/>
        </w:rPr>
        <w:t>em a Městem</w:t>
      </w:r>
      <w:r w:rsidR="00A7527B" w:rsidRPr="00A7527B">
        <w:rPr>
          <w:rFonts w:ascii="Times New Roman" w:hAnsi="Times New Roman" w:cs="Times New Roman"/>
          <w:sz w:val="24"/>
          <w:szCs w:val="24"/>
        </w:rPr>
        <w:t xml:space="preserve"> P</w:t>
      </w:r>
      <w:r w:rsidR="00092F47">
        <w:rPr>
          <w:rFonts w:ascii="Times New Roman" w:hAnsi="Times New Roman" w:cs="Times New Roman"/>
          <w:sz w:val="24"/>
          <w:szCs w:val="24"/>
        </w:rPr>
        <w:t>lzeň</w:t>
      </w:r>
      <w:r w:rsidR="002A5F69" w:rsidRPr="008C6570">
        <w:rPr>
          <w:rFonts w:ascii="Times New Roman" w:hAnsi="Times New Roman" w:cs="Times New Roman"/>
          <w:sz w:val="24"/>
          <w:szCs w:val="24"/>
        </w:rPr>
        <w:t>, a s ohledem na důležitost stavby</w:t>
      </w:r>
      <w:r w:rsidR="00D21433">
        <w:rPr>
          <w:rFonts w:ascii="Times New Roman" w:hAnsi="Times New Roman" w:cs="Times New Roman"/>
          <w:sz w:val="24"/>
          <w:szCs w:val="24"/>
        </w:rPr>
        <w:t xml:space="preserve"> </w:t>
      </w:r>
      <w:r w:rsidR="00D21433" w:rsidRPr="00CC0A01">
        <w:rPr>
          <w:rFonts w:ascii="Times New Roman" w:hAnsi="Times New Roman" w:cs="Times New Roman"/>
          <w:sz w:val="24"/>
          <w:szCs w:val="24"/>
        </w:rPr>
        <w:t>„Městský okruh, úsek Domažlická – Křimická (Chebská)</w:t>
      </w:r>
      <w:r w:rsidR="00BA4449">
        <w:rPr>
          <w:rFonts w:ascii="Times New Roman" w:hAnsi="Times New Roman" w:cs="Times New Roman"/>
          <w:sz w:val="24"/>
          <w:szCs w:val="24"/>
        </w:rPr>
        <w:t>“</w:t>
      </w:r>
      <w:r w:rsidR="002A5F69" w:rsidRPr="008C6570">
        <w:rPr>
          <w:rFonts w:ascii="Times New Roman" w:hAnsi="Times New Roman" w:cs="Times New Roman"/>
          <w:sz w:val="24"/>
          <w:szCs w:val="24"/>
        </w:rPr>
        <w:t xml:space="preserve">, se </w:t>
      </w:r>
      <w:r w:rsidR="00BE0D83" w:rsidRPr="008C6570">
        <w:rPr>
          <w:rFonts w:ascii="Times New Roman" w:hAnsi="Times New Roman" w:cs="Times New Roman"/>
          <w:sz w:val="24"/>
          <w:szCs w:val="24"/>
        </w:rPr>
        <w:t>M</w:t>
      </w:r>
      <w:r w:rsidR="00873997">
        <w:rPr>
          <w:rFonts w:ascii="Times New Roman" w:hAnsi="Times New Roman" w:cs="Times New Roman"/>
          <w:sz w:val="24"/>
          <w:szCs w:val="24"/>
        </w:rPr>
        <w:t xml:space="preserve">ěsto Plzeň zavázalo poskytnout pomoc společnosti ČEZ distribuce, a.s., </w:t>
      </w:r>
      <w:r w:rsidR="00AD208B">
        <w:rPr>
          <w:rFonts w:ascii="Times New Roman" w:hAnsi="Times New Roman" w:cs="Times New Roman"/>
          <w:sz w:val="24"/>
          <w:szCs w:val="24"/>
        </w:rPr>
        <w:t>k</w:t>
      </w:r>
      <w:r w:rsidR="002A5F69" w:rsidRPr="008C6570">
        <w:rPr>
          <w:rFonts w:ascii="Times New Roman" w:hAnsi="Times New Roman" w:cs="Times New Roman"/>
          <w:sz w:val="24"/>
          <w:szCs w:val="24"/>
        </w:rPr>
        <w:t xml:space="preserve"> </w:t>
      </w:r>
      <w:r w:rsidR="00873997">
        <w:rPr>
          <w:rFonts w:ascii="Times New Roman" w:hAnsi="Times New Roman" w:cs="Times New Roman"/>
          <w:sz w:val="24"/>
          <w:szCs w:val="24"/>
        </w:rPr>
        <w:t xml:space="preserve">získání majetkových vztahů </w:t>
      </w:r>
      <w:r w:rsidR="00064DE7">
        <w:rPr>
          <w:rFonts w:ascii="Times New Roman" w:hAnsi="Times New Roman" w:cs="Times New Roman"/>
          <w:sz w:val="24"/>
          <w:szCs w:val="24"/>
        </w:rPr>
        <w:t xml:space="preserve">k dotčeným pozemkům </w:t>
      </w:r>
      <w:r w:rsidR="00873997">
        <w:rPr>
          <w:rFonts w:ascii="Times New Roman" w:hAnsi="Times New Roman" w:cs="Times New Roman"/>
          <w:sz w:val="24"/>
          <w:szCs w:val="24"/>
        </w:rPr>
        <w:t>v souvislosti s vybudováním stavebních objektů</w:t>
      </w:r>
      <w:r w:rsidR="009A3791">
        <w:rPr>
          <w:rFonts w:ascii="Times New Roman" w:hAnsi="Times New Roman" w:cs="Times New Roman"/>
          <w:sz w:val="24"/>
          <w:szCs w:val="24"/>
        </w:rPr>
        <w:t xml:space="preserve"> (přeložek venkovního vedení SO 401, SO 402 a SO 411).</w:t>
      </w:r>
    </w:p>
    <w:p w14:paraId="4A2667C9" w14:textId="38104D61" w:rsidR="005E19BD" w:rsidRPr="008C6570" w:rsidRDefault="00987B1D" w:rsidP="00DB70EA">
      <w:pPr>
        <w:pStyle w:val="Odstavecseseznamem"/>
        <w:numPr>
          <w:ilvl w:val="0"/>
          <w:numId w:val="6"/>
        </w:numPr>
        <w:spacing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Město Plzeň</w:t>
      </w:r>
      <w:r w:rsidR="005E19BD" w:rsidRPr="008C6570">
        <w:rPr>
          <w:rFonts w:ascii="Times New Roman" w:hAnsi="Times New Roman" w:cs="Times New Roman"/>
          <w:sz w:val="24"/>
          <w:szCs w:val="24"/>
        </w:rPr>
        <w:t xml:space="preserve"> </w:t>
      </w:r>
      <w:r w:rsidR="000A6E73" w:rsidRPr="008C6570">
        <w:rPr>
          <w:rFonts w:ascii="Times New Roman" w:hAnsi="Times New Roman" w:cs="Times New Roman"/>
          <w:sz w:val="24"/>
          <w:szCs w:val="24"/>
        </w:rPr>
        <w:t>uzavřel</w:t>
      </w:r>
      <w:r w:rsidR="00A42AB6">
        <w:rPr>
          <w:rFonts w:ascii="Times New Roman" w:hAnsi="Times New Roman" w:cs="Times New Roman"/>
          <w:sz w:val="24"/>
          <w:szCs w:val="24"/>
        </w:rPr>
        <w:t>o</w:t>
      </w:r>
      <w:r w:rsidR="000A6E73" w:rsidRPr="008C6570">
        <w:rPr>
          <w:rFonts w:ascii="Times New Roman" w:hAnsi="Times New Roman" w:cs="Times New Roman"/>
          <w:sz w:val="24"/>
          <w:szCs w:val="24"/>
        </w:rPr>
        <w:t xml:space="preserve"> s</w:t>
      </w:r>
      <w:r w:rsidR="00E77034">
        <w:rPr>
          <w:rFonts w:ascii="Times New Roman" w:hAnsi="Times New Roman" w:cs="Times New Roman"/>
          <w:sz w:val="24"/>
          <w:szCs w:val="24"/>
        </w:rPr>
        <w:t>e společností</w:t>
      </w:r>
      <w:r w:rsidR="00C145AE" w:rsidRPr="008C6570">
        <w:rPr>
          <w:rFonts w:ascii="Times New Roman" w:hAnsi="Times New Roman" w:cs="Times New Roman"/>
          <w:sz w:val="24"/>
          <w:szCs w:val="24"/>
        </w:rPr>
        <w:t> </w:t>
      </w:r>
      <w:r w:rsidR="000A6E73" w:rsidRPr="008C6570">
        <w:rPr>
          <w:rFonts w:ascii="Times New Roman" w:hAnsi="Times New Roman" w:cs="Times New Roman"/>
          <w:sz w:val="24"/>
          <w:szCs w:val="24"/>
        </w:rPr>
        <w:t>ČEZ</w:t>
      </w:r>
      <w:r w:rsidR="00C145AE" w:rsidRPr="008C6570">
        <w:rPr>
          <w:rFonts w:ascii="Times New Roman" w:hAnsi="Times New Roman" w:cs="Times New Roman"/>
          <w:sz w:val="24"/>
          <w:szCs w:val="24"/>
        </w:rPr>
        <w:t xml:space="preserve"> distribuce, a.s.</w:t>
      </w:r>
      <w:r w:rsidR="000A6E73" w:rsidRPr="008C65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84FE7">
        <w:rPr>
          <w:rFonts w:ascii="Times New Roman" w:hAnsi="Times New Roman" w:cs="Times New Roman"/>
          <w:sz w:val="24"/>
          <w:szCs w:val="24"/>
        </w:rPr>
        <w:t xml:space="preserve">jako </w:t>
      </w:r>
      <w:r w:rsidR="00546B80">
        <w:rPr>
          <w:rFonts w:ascii="Times New Roman" w:hAnsi="Times New Roman" w:cs="Times New Roman"/>
          <w:sz w:val="24"/>
          <w:szCs w:val="24"/>
        </w:rPr>
        <w:t xml:space="preserve">stranou </w:t>
      </w:r>
      <w:r w:rsidR="0048395B">
        <w:rPr>
          <w:rFonts w:ascii="Times New Roman" w:hAnsi="Times New Roman" w:cs="Times New Roman"/>
          <w:sz w:val="24"/>
          <w:szCs w:val="24"/>
        </w:rPr>
        <w:t>oprávněnou</w:t>
      </w:r>
      <w:r w:rsidR="002B16BC" w:rsidRPr="008C6570">
        <w:rPr>
          <w:rFonts w:ascii="Times New Roman" w:hAnsi="Times New Roman" w:cs="Times New Roman"/>
          <w:sz w:val="24"/>
          <w:szCs w:val="24"/>
        </w:rPr>
        <w:t xml:space="preserve"> z věcného břemene</w:t>
      </w:r>
      <w:r>
        <w:rPr>
          <w:rFonts w:ascii="Times New Roman" w:hAnsi="Times New Roman" w:cs="Times New Roman"/>
          <w:sz w:val="24"/>
          <w:szCs w:val="24"/>
        </w:rPr>
        <w:t xml:space="preserve">) a </w:t>
      </w:r>
      <w:r w:rsidR="00831F1D">
        <w:rPr>
          <w:rFonts w:ascii="Times New Roman" w:hAnsi="Times New Roman" w:cs="Times New Roman"/>
          <w:sz w:val="24"/>
          <w:szCs w:val="24"/>
        </w:rPr>
        <w:t>se spolu</w:t>
      </w:r>
      <w:r w:rsidR="00831F1D" w:rsidRPr="008C6570">
        <w:rPr>
          <w:rFonts w:ascii="Times New Roman" w:hAnsi="Times New Roman" w:cs="Times New Roman"/>
          <w:sz w:val="24"/>
          <w:szCs w:val="24"/>
        </w:rPr>
        <w:t>vlastníky pozemků</w:t>
      </w:r>
      <w:r w:rsidR="00831F1D">
        <w:rPr>
          <w:rFonts w:ascii="Times New Roman" w:hAnsi="Times New Roman" w:cs="Times New Roman"/>
          <w:sz w:val="24"/>
          <w:szCs w:val="24"/>
        </w:rPr>
        <w:t xml:space="preserve"> </w:t>
      </w:r>
      <w:r w:rsidR="0048395B">
        <w:rPr>
          <w:rFonts w:ascii="Times New Roman" w:hAnsi="Times New Roman" w:cs="Times New Roman"/>
          <w:sz w:val="24"/>
          <w:szCs w:val="24"/>
        </w:rPr>
        <w:t>paní Marií Isabelle Lobkowicz, panem</w:t>
      </w:r>
      <w:r w:rsidR="00F76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956">
        <w:rPr>
          <w:rFonts w:ascii="Times New Roman" w:hAnsi="Times New Roman" w:cs="Times New Roman"/>
          <w:sz w:val="24"/>
          <w:szCs w:val="24"/>
        </w:rPr>
        <w:t>Ladislasem</w:t>
      </w:r>
      <w:proofErr w:type="spellEnd"/>
      <w:r w:rsidR="00F76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956">
        <w:rPr>
          <w:rFonts w:ascii="Times New Roman" w:hAnsi="Times New Roman" w:cs="Times New Roman"/>
          <w:sz w:val="24"/>
          <w:szCs w:val="24"/>
        </w:rPr>
        <w:t>Frédéricem</w:t>
      </w:r>
      <w:proofErr w:type="spellEnd"/>
      <w:r w:rsidR="00F76956">
        <w:rPr>
          <w:rFonts w:ascii="Times New Roman" w:hAnsi="Times New Roman" w:cs="Times New Roman"/>
          <w:sz w:val="24"/>
          <w:szCs w:val="24"/>
        </w:rPr>
        <w:t xml:space="preserve"> de Lobkowicz, </w:t>
      </w:r>
      <w:r w:rsidR="0048395B">
        <w:rPr>
          <w:rFonts w:ascii="Times New Roman" w:hAnsi="Times New Roman" w:cs="Times New Roman"/>
          <w:sz w:val="24"/>
          <w:szCs w:val="24"/>
        </w:rPr>
        <w:t>panem</w:t>
      </w:r>
      <w:r w:rsidR="00B43495">
        <w:rPr>
          <w:rFonts w:ascii="Times New Roman" w:hAnsi="Times New Roman" w:cs="Times New Roman"/>
          <w:sz w:val="24"/>
          <w:szCs w:val="24"/>
        </w:rPr>
        <w:t xml:space="preserve"> Ing. Jaroslavem Lobkowicz</w:t>
      </w:r>
      <w:r w:rsidR="00546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84FE7">
        <w:rPr>
          <w:rFonts w:ascii="Times New Roman" w:hAnsi="Times New Roman" w:cs="Times New Roman"/>
          <w:sz w:val="24"/>
          <w:szCs w:val="24"/>
        </w:rPr>
        <w:t xml:space="preserve">jako </w:t>
      </w:r>
      <w:r w:rsidR="00546B80">
        <w:rPr>
          <w:rFonts w:ascii="Times New Roman" w:hAnsi="Times New Roman" w:cs="Times New Roman"/>
          <w:sz w:val="24"/>
          <w:szCs w:val="24"/>
        </w:rPr>
        <w:t xml:space="preserve">stranami </w:t>
      </w:r>
      <w:r w:rsidR="00E60FDD">
        <w:rPr>
          <w:rFonts w:ascii="Times New Roman" w:hAnsi="Times New Roman" w:cs="Times New Roman"/>
          <w:sz w:val="24"/>
          <w:szCs w:val="24"/>
        </w:rPr>
        <w:t>povinn</w:t>
      </w:r>
      <w:r w:rsidR="00336F62">
        <w:rPr>
          <w:rFonts w:ascii="Times New Roman" w:hAnsi="Times New Roman" w:cs="Times New Roman"/>
          <w:sz w:val="24"/>
          <w:szCs w:val="24"/>
        </w:rPr>
        <w:t>ými</w:t>
      </w:r>
      <w:r w:rsidR="002B16BC" w:rsidRPr="008C6570">
        <w:rPr>
          <w:rFonts w:ascii="Times New Roman" w:hAnsi="Times New Roman" w:cs="Times New Roman"/>
          <w:sz w:val="24"/>
          <w:szCs w:val="24"/>
        </w:rPr>
        <w:t xml:space="preserve"> z věcného břemene</w:t>
      </w:r>
      <w:r>
        <w:rPr>
          <w:rFonts w:ascii="Times New Roman" w:hAnsi="Times New Roman" w:cs="Times New Roman"/>
          <w:sz w:val="24"/>
          <w:szCs w:val="24"/>
        </w:rPr>
        <w:t>)</w:t>
      </w:r>
      <w:r w:rsidR="002B16BC" w:rsidRPr="008C6570">
        <w:rPr>
          <w:rFonts w:ascii="Times New Roman" w:hAnsi="Times New Roman" w:cs="Times New Roman"/>
          <w:sz w:val="24"/>
          <w:szCs w:val="24"/>
        </w:rPr>
        <w:t>,</w:t>
      </w:r>
      <w:r w:rsidR="000A6E73" w:rsidRPr="008C6570">
        <w:rPr>
          <w:rFonts w:ascii="Times New Roman" w:hAnsi="Times New Roman" w:cs="Times New Roman"/>
          <w:sz w:val="24"/>
          <w:szCs w:val="24"/>
        </w:rPr>
        <w:t xml:space="preserve"> </w:t>
      </w:r>
      <w:r w:rsidR="002B16BC" w:rsidRPr="008C6570">
        <w:rPr>
          <w:rFonts w:ascii="Times New Roman" w:hAnsi="Times New Roman" w:cs="Times New Roman"/>
          <w:i/>
          <w:sz w:val="24"/>
          <w:szCs w:val="24"/>
        </w:rPr>
        <w:t>S</w:t>
      </w:r>
      <w:r w:rsidR="00EB7379" w:rsidRPr="008C6570">
        <w:rPr>
          <w:rFonts w:ascii="Times New Roman" w:hAnsi="Times New Roman" w:cs="Times New Roman"/>
          <w:i/>
          <w:sz w:val="24"/>
          <w:szCs w:val="24"/>
        </w:rPr>
        <w:t>mlouvy</w:t>
      </w:r>
      <w:r w:rsidR="000A6E73" w:rsidRPr="008C6570">
        <w:rPr>
          <w:rFonts w:ascii="Times New Roman" w:hAnsi="Times New Roman" w:cs="Times New Roman"/>
          <w:i/>
          <w:sz w:val="24"/>
          <w:szCs w:val="24"/>
        </w:rPr>
        <w:t xml:space="preserve"> o zřízení v</w:t>
      </w:r>
      <w:r w:rsidR="002D3EE1">
        <w:rPr>
          <w:rFonts w:ascii="Times New Roman" w:hAnsi="Times New Roman" w:cs="Times New Roman"/>
          <w:i/>
          <w:sz w:val="24"/>
          <w:szCs w:val="24"/>
        </w:rPr>
        <w:t xml:space="preserve">ěcného břemene </w:t>
      </w:r>
      <w:r w:rsidR="00E60FDD">
        <w:rPr>
          <w:rFonts w:ascii="Times New Roman" w:hAnsi="Times New Roman" w:cs="Times New Roman"/>
          <w:sz w:val="24"/>
          <w:szCs w:val="24"/>
        </w:rPr>
        <w:t xml:space="preserve">č. </w:t>
      </w:r>
      <w:r w:rsidR="00D30269" w:rsidRPr="009F3FDD">
        <w:rPr>
          <w:rFonts w:ascii="Times New Roman" w:hAnsi="Times New Roman" w:cs="Times New Roman"/>
          <w:sz w:val="24"/>
          <w:szCs w:val="24"/>
        </w:rPr>
        <w:t>EP-12-0001586/VB006a,</w:t>
      </w:r>
      <w:r w:rsidR="00E77034" w:rsidRPr="009F3FDD">
        <w:rPr>
          <w:rFonts w:ascii="Times New Roman" w:hAnsi="Times New Roman" w:cs="Times New Roman"/>
          <w:sz w:val="24"/>
          <w:szCs w:val="24"/>
        </w:rPr>
        <w:t xml:space="preserve"> </w:t>
      </w:r>
      <w:r w:rsidR="00D30269" w:rsidRPr="009F3FDD">
        <w:rPr>
          <w:rFonts w:ascii="Times New Roman" w:hAnsi="Times New Roman" w:cs="Times New Roman"/>
          <w:sz w:val="24"/>
          <w:szCs w:val="24"/>
        </w:rPr>
        <w:t>č. EP-12-0001586/VB006b, č. EP-12-0001586/VB006c</w:t>
      </w:r>
      <w:r w:rsidR="00D30269" w:rsidRPr="008C6570">
        <w:rPr>
          <w:rFonts w:ascii="Times New Roman" w:hAnsi="Times New Roman" w:cs="Times New Roman"/>
          <w:sz w:val="24"/>
          <w:szCs w:val="24"/>
        </w:rPr>
        <w:t>, ze dne 24. května 2011</w:t>
      </w:r>
      <w:r w:rsidR="00522BFF" w:rsidRPr="008C6570">
        <w:rPr>
          <w:rFonts w:ascii="Times New Roman" w:hAnsi="Times New Roman" w:cs="Times New Roman"/>
          <w:sz w:val="24"/>
          <w:szCs w:val="24"/>
        </w:rPr>
        <w:t xml:space="preserve"> </w:t>
      </w:r>
      <w:r w:rsidR="001A7FC8" w:rsidRPr="008C6570">
        <w:rPr>
          <w:rFonts w:ascii="Times New Roman" w:hAnsi="Times New Roman" w:cs="Times New Roman"/>
          <w:sz w:val="24"/>
          <w:szCs w:val="24"/>
        </w:rPr>
        <w:t>(pr</w:t>
      </w:r>
      <w:r w:rsidR="00054A80">
        <w:rPr>
          <w:rFonts w:ascii="Times New Roman" w:hAnsi="Times New Roman" w:cs="Times New Roman"/>
          <w:sz w:val="24"/>
          <w:szCs w:val="24"/>
        </w:rPr>
        <w:t xml:space="preserve">ávní účinky vkladu práva ke dni </w:t>
      </w:r>
      <w:r w:rsidR="001A7FC8" w:rsidRPr="008C6570">
        <w:rPr>
          <w:rFonts w:ascii="Times New Roman" w:hAnsi="Times New Roman" w:cs="Times New Roman"/>
          <w:sz w:val="24"/>
          <w:szCs w:val="24"/>
        </w:rPr>
        <w:t>5. prosince 2011)</w:t>
      </w:r>
      <w:r w:rsidR="00EB7379" w:rsidRPr="008C6570">
        <w:rPr>
          <w:rFonts w:ascii="Times New Roman" w:hAnsi="Times New Roman" w:cs="Times New Roman"/>
          <w:sz w:val="24"/>
          <w:szCs w:val="24"/>
        </w:rPr>
        <w:t>, jejichž</w:t>
      </w:r>
      <w:r w:rsidR="00374F3D" w:rsidRPr="008C6570">
        <w:rPr>
          <w:rFonts w:ascii="Times New Roman" w:hAnsi="Times New Roman" w:cs="Times New Roman"/>
          <w:sz w:val="24"/>
          <w:szCs w:val="24"/>
        </w:rPr>
        <w:t xml:space="preserve"> předmětem bylo úplatné zřízení věcného břemene</w:t>
      </w:r>
      <w:r w:rsidR="002B16BC" w:rsidRPr="008C6570">
        <w:rPr>
          <w:rFonts w:ascii="Times New Roman" w:hAnsi="Times New Roman" w:cs="Times New Roman"/>
          <w:sz w:val="24"/>
          <w:szCs w:val="24"/>
        </w:rPr>
        <w:t xml:space="preserve"> umístění a provozování elektrorozvodného zařízení (dle geometrick</w:t>
      </w:r>
      <w:r w:rsidR="009F002E">
        <w:rPr>
          <w:rFonts w:ascii="Times New Roman" w:hAnsi="Times New Roman" w:cs="Times New Roman"/>
          <w:sz w:val="24"/>
          <w:szCs w:val="24"/>
        </w:rPr>
        <w:t>ých plánů</w:t>
      </w:r>
      <w:r w:rsidR="002B16BC" w:rsidRPr="008C6570">
        <w:rPr>
          <w:rFonts w:ascii="Times New Roman" w:hAnsi="Times New Roman" w:cs="Times New Roman"/>
          <w:sz w:val="24"/>
          <w:szCs w:val="24"/>
        </w:rPr>
        <w:t xml:space="preserve"> č. 1366-108/2011</w:t>
      </w:r>
      <w:r w:rsidR="002D3EE1">
        <w:rPr>
          <w:rFonts w:ascii="Times New Roman" w:hAnsi="Times New Roman" w:cs="Times New Roman"/>
          <w:sz w:val="24"/>
          <w:szCs w:val="24"/>
        </w:rPr>
        <w:t xml:space="preserve"> a </w:t>
      </w:r>
      <w:r w:rsidR="009F002E">
        <w:rPr>
          <w:rFonts w:ascii="Times New Roman" w:hAnsi="Times New Roman" w:cs="Times New Roman"/>
          <w:sz w:val="24"/>
          <w:szCs w:val="24"/>
        </w:rPr>
        <w:t>č. 1368-111/2011</w:t>
      </w:r>
      <w:r w:rsidR="002B16BC" w:rsidRPr="008C6570">
        <w:rPr>
          <w:rFonts w:ascii="Times New Roman" w:hAnsi="Times New Roman" w:cs="Times New Roman"/>
          <w:sz w:val="24"/>
          <w:szCs w:val="24"/>
        </w:rPr>
        <w:t>)</w:t>
      </w:r>
      <w:r w:rsidR="00D30269" w:rsidRPr="008C6570">
        <w:rPr>
          <w:rFonts w:ascii="Times New Roman" w:hAnsi="Times New Roman" w:cs="Times New Roman"/>
          <w:sz w:val="24"/>
          <w:szCs w:val="24"/>
        </w:rPr>
        <w:t>:</w:t>
      </w:r>
    </w:p>
    <w:p w14:paraId="3E686954" w14:textId="2E9A9BD1" w:rsidR="00D30269" w:rsidRPr="00F44673" w:rsidRDefault="002706ED" w:rsidP="00024377">
      <w:pPr>
        <w:pStyle w:val="Odstavecseseznamem"/>
        <w:numPr>
          <w:ilvl w:val="0"/>
          <w:numId w:val="5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401 (Přeložka venkovního vedení 110 </w:t>
      </w:r>
      <w:proofErr w:type="spellStart"/>
      <w:r>
        <w:rPr>
          <w:rFonts w:ascii="Times New Roman" w:hAnsi="Times New Roman" w:cs="Times New Roman"/>
          <w:sz w:val="24"/>
          <w:szCs w:val="24"/>
        </w:rPr>
        <w:t>kV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V1201/1202)</w:t>
      </w:r>
      <w:r w:rsidR="002D3EE1">
        <w:rPr>
          <w:rFonts w:ascii="Times New Roman" w:hAnsi="Times New Roman" w:cs="Times New Roman"/>
          <w:sz w:val="24"/>
          <w:szCs w:val="24"/>
        </w:rPr>
        <w:t xml:space="preserve"> – na pozemcích </w:t>
      </w:r>
      <w:r w:rsidR="00D30269" w:rsidRPr="00F44673">
        <w:rPr>
          <w:rFonts w:ascii="Times New Roman" w:hAnsi="Times New Roman" w:cs="Times New Roman"/>
          <w:sz w:val="24"/>
          <w:szCs w:val="24"/>
        </w:rPr>
        <w:t xml:space="preserve">p. č. </w:t>
      </w:r>
      <w:r w:rsidR="00D30269" w:rsidRPr="00F4058F">
        <w:rPr>
          <w:rFonts w:ascii="Times New Roman" w:hAnsi="Times New Roman" w:cs="Times New Roman"/>
          <w:sz w:val="24"/>
          <w:szCs w:val="24"/>
        </w:rPr>
        <w:t>761/12, p. č. 770/42, p</w:t>
      </w:r>
      <w:r w:rsidR="00D30269" w:rsidRPr="00F44673">
        <w:rPr>
          <w:rFonts w:ascii="Times New Roman" w:hAnsi="Times New Roman" w:cs="Times New Roman"/>
          <w:sz w:val="24"/>
          <w:szCs w:val="24"/>
        </w:rPr>
        <w:t xml:space="preserve">. č. 821/6, p. č. 875/3, p. č. 875/10, p. č. 875/11, p. č. 886/1, p. č. 886/2, p. č. 887 a p. č. 1409/1, vše k. </w:t>
      </w:r>
      <w:proofErr w:type="spellStart"/>
      <w:r w:rsidR="00D30269" w:rsidRPr="00F4467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30269" w:rsidRPr="00F44673">
        <w:rPr>
          <w:rFonts w:ascii="Times New Roman" w:hAnsi="Times New Roman" w:cs="Times New Roman"/>
          <w:sz w:val="24"/>
          <w:szCs w:val="24"/>
        </w:rPr>
        <w:t xml:space="preserve"> Křimice,</w:t>
      </w:r>
    </w:p>
    <w:p w14:paraId="469D9727" w14:textId="1FE19870" w:rsidR="00D30269" w:rsidRPr="00F44673" w:rsidRDefault="00D30269" w:rsidP="00024377">
      <w:pPr>
        <w:pStyle w:val="Odstavecseseznamem"/>
        <w:numPr>
          <w:ilvl w:val="0"/>
          <w:numId w:val="5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4673">
        <w:rPr>
          <w:rFonts w:ascii="Times New Roman" w:hAnsi="Times New Roman" w:cs="Times New Roman"/>
          <w:sz w:val="24"/>
          <w:szCs w:val="24"/>
        </w:rPr>
        <w:t xml:space="preserve">SO 402 </w:t>
      </w:r>
      <w:r w:rsidR="002706ED">
        <w:rPr>
          <w:rFonts w:ascii="Times New Roman" w:hAnsi="Times New Roman" w:cs="Times New Roman"/>
          <w:sz w:val="24"/>
          <w:szCs w:val="24"/>
        </w:rPr>
        <w:t xml:space="preserve">(Přeložka venkovního vedení 110 </w:t>
      </w:r>
      <w:proofErr w:type="spellStart"/>
      <w:r w:rsidR="002706ED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2706ED">
        <w:rPr>
          <w:rFonts w:ascii="Times New Roman" w:hAnsi="Times New Roman" w:cs="Times New Roman"/>
          <w:sz w:val="24"/>
          <w:szCs w:val="24"/>
        </w:rPr>
        <w:t xml:space="preserve"> V1202/1206) </w:t>
      </w:r>
      <w:r w:rsidRPr="00F44673">
        <w:rPr>
          <w:rFonts w:ascii="Times New Roman" w:hAnsi="Times New Roman" w:cs="Times New Roman"/>
          <w:sz w:val="24"/>
          <w:szCs w:val="24"/>
        </w:rPr>
        <w:t>– na pozemcích p. č. 770/42, p. č. 821/6, p. č. 875/3, p. č. 875</w:t>
      </w:r>
      <w:r w:rsidR="002D3EE1">
        <w:rPr>
          <w:rFonts w:ascii="Times New Roman" w:hAnsi="Times New Roman" w:cs="Times New Roman"/>
          <w:sz w:val="24"/>
          <w:szCs w:val="24"/>
        </w:rPr>
        <w:t xml:space="preserve">/10, p. č. 875/11 a 1409/1, vše </w:t>
      </w:r>
      <w:r w:rsidRPr="00F44673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F4467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F44673">
        <w:rPr>
          <w:rFonts w:ascii="Times New Roman" w:hAnsi="Times New Roman" w:cs="Times New Roman"/>
          <w:sz w:val="24"/>
          <w:szCs w:val="24"/>
        </w:rPr>
        <w:t xml:space="preserve"> Křimice,</w:t>
      </w:r>
    </w:p>
    <w:p w14:paraId="26BC92A1" w14:textId="4A5B89CC" w:rsidR="00D30269" w:rsidRPr="00F44673" w:rsidRDefault="00D30269" w:rsidP="00024377">
      <w:pPr>
        <w:pStyle w:val="Odstavecseseznamem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4673">
        <w:rPr>
          <w:rFonts w:ascii="Times New Roman" w:hAnsi="Times New Roman" w:cs="Times New Roman"/>
          <w:sz w:val="24"/>
          <w:szCs w:val="24"/>
        </w:rPr>
        <w:t>SO 411</w:t>
      </w:r>
      <w:r w:rsidR="00DD7C50" w:rsidRPr="00F44673">
        <w:rPr>
          <w:rFonts w:ascii="Times New Roman" w:hAnsi="Times New Roman" w:cs="Times New Roman"/>
          <w:sz w:val="24"/>
          <w:szCs w:val="24"/>
        </w:rPr>
        <w:t xml:space="preserve"> </w:t>
      </w:r>
      <w:r w:rsidR="002706ED">
        <w:rPr>
          <w:rFonts w:ascii="Times New Roman" w:hAnsi="Times New Roman" w:cs="Times New Roman"/>
          <w:sz w:val="24"/>
          <w:szCs w:val="24"/>
        </w:rPr>
        <w:t xml:space="preserve">(Přeložka venkovního vedení 22 </w:t>
      </w:r>
      <w:proofErr w:type="spellStart"/>
      <w:r w:rsidR="002706ED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2706ED">
        <w:rPr>
          <w:rFonts w:ascii="Times New Roman" w:hAnsi="Times New Roman" w:cs="Times New Roman"/>
          <w:sz w:val="24"/>
          <w:szCs w:val="24"/>
        </w:rPr>
        <w:t xml:space="preserve">) </w:t>
      </w:r>
      <w:r w:rsidR="00DD7C50" w:rsidRPr="00F44673">
        <w:rPr>
          <w:rFonts w:ascii="Times New Roman" w:hAnsi="Times New Roman" w:cs="Times New Roman"/>
          <w:sz w:val="24"/>
          <w:szCs w:val="24"/>
        </w:rPr>
        <w:t>– na pozemcích p. č. 770/25, p. č. 770/42, p. č. 1385/1, p. č. 1385/5,</w:t>
      </w:r>
      <w:r w:rsidR="008726C9">
        <w:rPr>
          <w:rFonts w:ascii="Times New Roman" w:hAnsi="Times New Roman" w:cs="Times New Roman"/>
          <w:sz w:val="24"/>
          <w:szCs w:val="24"/>
        </w:rPr>
        <w:t xml:space="preserve"> </w:t>
      </w:r>
      <w:r w:rsidR="00DD7C50" w:rsidRPr="00F44673">
        <w:rPr>
          <w:rFonts w:ascii="Times New Roman" w:hAnsi="Times New Roman" w:cs="Times New Roman"/>
          <w:sz w:val="24"/>
          <w:szCs w:val="24"/>
        </w:rPr>
        <w:t xml:space="preserve">p. č. 1386/1 a p. č. 1409/1, vše k. </w:t>
      </w:r>
      <w:proofErr w:type="spellStart"/>
      <w:r w:rsidR="00DD7C50" w:rsidRPr="00F4467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D7C50" w:rsidRPr="00F44673">
        <w:rPr>
          <w:rFonts w:ascii="Times New Roman" w:hAnsi="Times New Roman" w:cs="Times New Roman"/>
          <w:sz w:val="24"/>
          <w:szCs w:val="24"/>
        </w:rPr>
        <w:t xml:space="preserve"> Křimice.</w:t>
      </w:r>
    </w:p>
    <w:p w14:paraId="2B51EDB3" w14:textId="05C7D92C" w:rsidR="00D30269" w:rsidRDefault="00F44673" w:rsidP="00396D7C">
      <w:pPr>
        <w:spacing w:after="24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Finanční náhradu </w:t>
      </w:r>
      <w:r w:rsidR="00B96D8B">
        <w:rPr>
          <w:rFonts w:ascii="Times New Roman" w:hAnsi="Times New Roman" w:cs="Times New Roman"/>
          <w:sz w:val="24"/>
          <w:szCs w:val="24"/>
        </w:rPr>
        <w:t>z</w:t>
      </w:r>
      <w:r w:rsidR="005E468C">
        <w:rPr>
          <w:rFonts w:ascii="Times New Roman" w:hAnsi="Times New Roman" w:cs="Times New Roman"/>
          <w:sz w:val="24"/>
          <w:szCs w:val="24"/>
        </w:rPr>
        <w:t>a zřízení věcného</w:t>
      </w:r>
      <w:r w:rsidR="00B96D8B">
        <w:rPr>
          <w:rFonts w:ascii="Times New Roman" w:hAnsi="Times New Roman" w:cs="Times New Roman"/>
          <w:sz w:val="24"/>
          <w:szCs w:val="24"/>
        </w:rPr>
        <w:t xml:space="preserve"> břemen</w:t>
      </w:r>
      <w:r w:rsidR="005E468C">
        <w:rPr>
          <w:rFonts w:ascii="Times New Roman" w:hAnsi="Times New Roman" w:cs="Times New Roman"/>
          <w:sz w:val="24"/>
          <w:szCs w:val="24"/>
        </w:rPr>
        <w:t>e</w:t>
      </w:r>
      <w:r w:rsidR="004929E0">
        <w:rPr>
          <w:rFonts w:ascii="Times New Roman" w:hAnsi="Times New Roman" w:cs="Times New Roman"/>
          <w:sz w:val="24"/>
          <w:szCs w:val="24"/>
        </w:rPr>
        <w:t xml:space="preserve"> </w:t>
      </w:r>
      <w:r w:rsidR="004929E0" w:rsidRPr="008C6570">
        <w:rPr>
          <w:rFonts w:ascii="Times New Roman" w:hAnsi="Times New Roman" w:cs="Times New Roman"/>
          <w:sz w:val="24"/>
          <w:szCs w:val="24"/>
        </w:rPr>
        <w:t>umístění a provozování elektrorozvodného zařízení (dle geometrick</w:t>
      </w:r>
      <w:r w:rsidR="009F002E">
        <w:rPr>
          <w:rFonts w:ascii="Times New Roman" w:hAnsi="Times New Roman" w:cs="Times New Roman"/>
          <w:sz w:val="24"/>
          <w:szCs w:val="24"/>
        </w:rPr>
        <w:t>ých plánů</w:t>
      </w:r>
      <w:r w:rsidR="004929E0" w:rsidRPr="008C6570">
        <w:rPr>
          <w:rFonts w:ascii="Times New Roman" w:hAnsi="Times New Roman" w:cs="Times New Roman"/>
          <w:sz w:val="24"/>
          <w:szCs w:val="24"/>
        </w:rPr>
        <w:t xml:space="preserve"> č. 1366-108/2011</w:t>
      </w:r>
      <w:r w:rsidR="009F002E">
        <w:rPr>
          <w:rFonts w:ascii="Times New Roman" w:hAnsi="Times New Roman" w:cs="Times New Roman"/>
          <w:sz w:val="24"/>
          <w:szCs w:val="24"/>
        </w:rPr>
        <w:t xml:space="preserve"> a č. 1368-111/2011</w:t>
      </w:r>
      <w:r w:rsidR="004929E0" w:rsidRPr="008C6570">
        <w:rPr>
          <w:rFonts w:ascii="Times New Roman" w:hAnsi="Times New Roman" w:cs="Times New Roman"/>
          <w:sz w:val="24"/>
          <w:szCs w:val="24"/>
        </w:rPr>
        <w:t>)</w:t>
      </w:r>
      <w:r w:rsidR="00B96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celkové výši 4 000 000,- Kč (slovy: čtyři milióny korun českých) uhradilo </w:t>
      </w:r>
      <w:r w:rsidR="008726C9">
        <w:rPr>
          <w:rFonts w:ascii="Times New Roman" w:hAnsi="Times New Roman" w:cs="Times New Roman"/>
          <w:sz w:val="24"/>
          <w:szCs w:val="24"/>
        </w:rPr>
        <w:t>spolu</w:t>
      </w:r>
      <w:r>
        <w:rPr>
          <w:rFonts w:ascii="Times New Roman" w:hAnsi="Times New Roman" w:cs="Times New Roman"/>
          <w:sz w:val="24"/>
          <w:szCs w:val="24"/>
        </w:rPr>
        <w:t xml:space="preserve">vlastníkům pozemků </w:t>
      </w:r>
      <w:r w:rsidR="003D4701">
        <w:rPr>
          <w:rFonts w:ascii="Times New Roman" w:hAnsi="Times New Roman" w:cs="Times New Roman"/>
          <w:sz w:val="24"/>
          <w:szCs w:val="24"/>
        </w:rPr>
        <w:t>M</w:t>
      </w:r>
      <w:r w:rsidR="00525926">
        <w:rPr>
          <w:rFonts w:ascii="Times New Roman" w:hAnsi="Times New Roman" w:cs="Times New Roman"/>
          <w:sz w:val="24"/>
          <w:szCs w:val="24"/>
        </w:rPr>
        <w:t>ěsto Plzeň.</w:t>
      </w:r>
    </w:p>
    <w:p w14:paraId="2E070BD9" w14:textId="77777777" w:rsidR="00A44CBE" w:rsidRPr="00A44CBE" w:rsidRDefault="001A2F44" w:rsidP="00A44CB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A44CBE" w:rsidRPr="00A44CBE">
        <w:rPr>
          <w:rFonts w:ascii="Times New Roman" w:hAnsi="Times New Roman" w:cs="Times New Roman"/>
          <w:b/>
          <w:sz w:val="24"/>
          <w:szCs w:val="24"/>
        </w:rPr>
        <w:t>.</w:t>
      </w:r>
    </w:p>
    <w:p w14:paraId="06E5FF35" w14:textId="4FD474C8" w:rsidR="00892B14" w:rsidRDefault="00092F47" w:rsidP="00525926">
      <w:pPr>
        <w:pStyle w:val="Odstavecseseznamem"/>
        <w:numPr>
          <w:ilvl w:val="1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 xml:space="preserve">Plzeňský kraj a Město Plzeň </w:t>
      </w:r>
      <w:r w:rsidR="0029214D" w:rsidRPr="00525926">
        <w:rPr>
          <w:rFonts w:ascii="Times New Roman" w:hAnsi="Times New Roman" w:cs="Times New Roman"/>
          <w:sz w:val="24"/>
          <w:szCs w:val="24"/>
        </w:rPr>
        <w:t xml:space="preserve">se dohodly na </w:t>
      </w:r>
      <w:r w:rsidR="00721D36" w:rsidRPr="00525926">
        <w:rPr>
          <w:rFonts w:ascii="Times New Roman" w:hAnsi="Times New Roman" w:cs="Times New Roman"/>
          <w:sz w:val="24"/>
          <w:szCs w:val="24"/>
        </w:rPr>
        <w:t>finanční</w:t>
      </w:r>
      <w:r w:rsidR="0029214D" w:rsidRPr="00525926">
        <w:rPr>
          <w:rFonts w:ascii="Times New Roman" w:hAnsi="Times New Roman" w:cs="Times New Roman"/>
          <w:sz w:val="24"/>
          <w:szCs w:val="24"/>
        </w:rPr>
        <w:t>m</w:t>
      </w:r>
      <w:r w:rsidR="00721D36" w:rsidRPr="00525926">
        <w:rPr>
          <w:rFonts w:ascii="Times New Roman" w:hAnsi="Times New Roman" w:cs="Times New Roman"/>
          <w:sz w:val="24"/>
          <w:szCs w:val="24"/>
        </w:rPr>
        <w:t xml:space="preserve"> </w:t>
      </w:r>
      <w:r w:rsidR="00FF697F" w:rsidRPr="00525926">
        <w:rPr>
          <w:rFonts w:ascii="Times New Roman" w:hAnsi="Times New Roman" w:cs="Times New Roman"/>
          <w:sz w:val="24"/>
          <w:szCs w:val="24"/>
        </w:rPr>
        <w:t>vyrovnání</w:t>
      </w:r>
      <w:r w:rsidR="00721D36" w:rsidRPr="00525926">
        <w:rPr>
          <w:rFonts w:ascii="Times New Roman" w:hAnsi="Times New Roman" w:cs="Times New Roman"/>
          <w:sz w:val="24"/>
          <w:szCs w:val="24"/>
        </w:rPr>
        <w:t xml:space="preserve"> </w:t>
      </w:r>
      <w:r w:rsidR="00CF617C" w:rsidRPr="00525926">
        <w:rPr>
          <w:rFonts w:ascii="Times New Roman" w:hAnsi="Times New Roman" w:cs="Times New Roman"/>
          <w:sz w:val="24"/>
          <w:szCs w:val="24"/>
        </w:rPr>
        <w:t xml:space="preserve">ve výši </w:t>
      </w:r>
      <w:r w:rsidR="003D615A" w:rsidRPr="00525926">
        <w:rPr>
          <w:rFonts w:ascii="Times New Roman" w:hAnsi="Times New Roman" w:cs="Times New Roman"/>
          <w:sz w:val="24"/>
          <w:szCs w:val="24"/>
        </w:rPr>
        <w:t>finanční náhrady</w:t>
      </w:r>
      <w:r w:rsidR="00266113" w:rsidRPr="00525926">
        <w:rPr>
          <w:rFonts w:ascii="Times New Roman" w:hAnsi="Times New Roman" w:cs="Times New Roman"/>
          <w:sz w:val="24"/>
          <w:szCs w:val="24"/>
        </w:rPr>
        <w:t xml:space="preserve"> </w:t>
      </w:r>
      <w:r w:rsidR="00BC3174" w:rsidRPr="00525926">
        <w:rPr>
          <w:rFonts w:ascii="Times New Roman" w:hAnsi="Times New Roman" w:cs="Times New Roman"/>
          <w:sz w:val="24"/>
          <w:szCs w:val="24"/>
        </w:rPr>
        <w:t>za</w:t>
      </w:r>
      <w:r w:rsidR="005E468C" w:rsidRPr="00525926">
        <w:rPr>
          <w:rFonts w:ascii="Times New Roman" w:hAnsi="Times New Roman" w:cs="Times New Roman"/>
          <w:sz w:val="24"/>
          <w:szCs w:val="24"/>
        </w:rPr>
        <w:t xml:space="preserve"> zřízení věcného</w:t>
      </w:r>
      <w:r w:rsidR="00266113" w:rsidRPr="00525926">
        <w:rPr>
          <w:rFonts w:ascii="Times New Roman" w:hAnsi="Times New Roman" w:cs="Times New Roman"/>
          <w:sz w:val="24"/>
          <w:szCs w:val="24"/>
        </w:rPr>
        <w:t xml:space="preserve"> břemen</w:t>
      </w:r>
      <w:r w:rsidR="005E468C" w:rsidRPr="00525926">
        <w:rPr>
          <w:rFonts w:ascii="Times New Roman" w:hAnsi="Times New Roman" w:cs="Times New Roman"/>
          <w:sz w:val="24"/>
          <w:szCs w:val="24"/>
        </w:rPr>
        <w:t>e</w:t>
      </w:r>
      <w:r w:rsidR="00266113" w:rsidRPr="00525926">
        <w:rPr>
          <w:rFonts w:ascii="Times New Roman" w:hAnsi="Times New Roman" w:cs="Times New Roman"/>
          <w:sz w:val="24"/>
          <w:szCs w:val="24"/>
        </w:rPr>
        <w:t xml:space="preserve"> </w:t>
      </w:r>
      <w:r w:rsidR="005E468C" w:rsidRPr="00525926">
        <w:rPr>
          <w:rFonts w:ascii="Times New Roman" w:hAnsi="Times New Roman" w:cs="Times New Roman"/>
          <w:sz w:val="24"/>
          <w:szCs w:val="24"/>
        </w:rPr>
        <w:t>specifikovaného</w:t>
      </w:r>
      <w:r w:rsidR="00266113" w:rsidRPr="00525926">
        <w:rPr>
          <w:rFonts w:ascii="Times New Roman" w:hAnsi="Times New Roman" w:cs="Times New Roman"/>
          <w:sz w:val="24"/>
          <w:szCs w:val="24"/>
        </w:rPr>
        <w:t xml:space="preserve"> v čl. III</w:t>
      </w:r>
      <w:r w:rsidR="006B4792" w:rsidRPr="00525926">
        <w:rPr>
          <w:rFonts w:ascii="Times New Roman" w:hAnsi="Times New Roman" w:cs="Times New Roman"/>
          <w:sz w:val="24"/>
          <w:szCs w:val="24"/>
        </w:rPr>
        <w:t>.</w:t>
      </w:r>
      <w:r w:rsidR="00266113" w:rsidRPr="00525926">
        <w:rPr>
          <w:rFonts w:ascii="Times New Roman" w:hAnsi="Times New Roman" w:cs="Times New Roman"/>
          <w:sz w:val="24"/>
          <w:szCs w:val="24"/>
        </w:rPr>
        <w:t xml:space="preserve"> odst. </w:t>
      </w:r>
      <w:r w:rsidR="0011350F" w:rsidRPr="00525926">
        <w:rPr>
          <w:rFonts w:ascii="Times New Roman" w:hAnsi="Times New Roman" w:cs="Times New Roman"/>
          <w:sz w:val="24"/>
          <w:szCs w:val="24"/>
        </w:rPr>
        <w:t>3.</w:t>
      </w:r>
      <w:r w:rsidR="00266113" w:rsidRPr="00525926">
        <w:rPr>
          <w:rFonts w:ascii="Times New Roman" w:hAnsi="Times New Roman" w:cs="Times New Roman"/>
          <w:sz w:val="24"/>
          <w:szCs w:val="24"/>
        </w:rPr>
        <w:t>2,</w:t>
      </w:r>
      <w:r w:rsidR="001559FF" w:rsidRPr="00525926">
        <w:rPr>
          <w:rFonts w:ascii="Times New Roman" w:hAnsi="Times New Roman" w:cs="Times New Roman"/>
          <w:sz w:val="24"/>
          <w:szCs w:val="24"/>
        </w:rPr>
        <w:t xml:space="preserve"> kterou</w:t>
      </w:r>
      <w:r w:rsidR="00B96D8B" w:rsidRPr="00525926">
        <w:rPr>
          <w:rFonts w:ascii="Times New Roman" w:hAnsi="Times New Roman" w:cs="Times New Roman"/>
          <w:sz w:val="24"/>
          <w:szCs w:val="24"/>
        </w:rPr>
        <w:t xml:space="preserve"> </w:t>
      </w:r>
      <w:r w:rsidR="00114239" w:rsidRPr="00525926">
        <w:rPr>
          <w:rFonts w:ascii="Times New Roman" w:hAnsi="Times New Roman" w:cs="Times New Roman"/>
          <w:sz w:val="24"/>
          <w:szCs w:val="24"/>
        </w:rPr>
        <w:t>uhradilo</w:t>
      </w:r>
      <w:r w:rsidR="00B96D8B" w:rsidRPr="00525926">
        <w:rPr>
          <w:rFonts w:ascii="Times New Roman" w:hAnsi="Times New Roman" w:cs="Times New Roman"/>
          <w:sz w:val="24"/>
          <w:szCs w:val="24"/>
        </w:rPr>
        <w:t xml:space="preserve"> M</w:t>
      </w:r>
      <w:r w:rsidR="00266113" w:rsidRPr="00525926">
        <w:rPr>
          <w:rFonts w:ascii="Times New Roman" w:hAnsi="Times New Roman" w:cs="Times New Roman"/>
          <w:sz w:val="24"/>
          <w:szCs w:val="24"/>
        </w:rPr>
        <w:t>ěsto Plzeň</w:t>
      </w:r>
      <w:r w:rsidR="00FF697F" w:rsidRPr="00525926">
        <w:rPr>
          <w:rFonts w:ascii="Times New Roman" w:hAnsi="Times New Roman" w:cs="Times New Roman"/>
          <w:sz w:val="24"/>
          <w:szCs w:val="24"/>
        </w:rPr>
        <w:t xml:space="preserve">, </w:t>
      </w:r>
      <w:r w:rsidR="00A926CD" w:rsidRPr="00525926">
        <w:rPr>
          <w:rFonts w:ascii="Times New Roman" w:hAnsi="Times New Roman" w:cs="Times New Roman"/>
          <w:sz w:val="24"/>
          <w:szCs w:val="24"/>
        </w:rPr>
        <w:t xml:space="preserve">a to s ohledem na skutečnost, že dle </w:t>
      </w:r>
      <w:r w:rsidR="00FF697F" w:rsidRPr="00525926">
        <w:rPr>
          <w:rFonts w:ascii="Times New Roman" w:hAnsi="Times New Roman" w:cs="Times New Roman"/>
          <w:sz w:val="24"/>
          <w:szCs w:val="24"/>
        </w:rPr>
        <w:t>listin specifikovaných v</w:t>
      </w:r>
      <w:r w:rsidR="00C84C1F" w:rsidRPr="00525926">
        <w:rPr>
          <w:rFonts w:ascii="Times New Roman" w:hAnsi="Times New Roman" w:cs="Times New Roman"/>
          <w:sz w:val="24"/>
          <w:szCs w:val="24"/>
        </w:rPr>
        <w:t xml:space="preserve"> </w:t>
      </w:r>
      <w:r w:rsidR="00FF697F" w:rsidRPr="00525926">
        <w:rPr>
          <w:rFonts w:ascii="Times New Roman" w:hAnsi="Times New Roman" w:cs="Times New Roman"/>
          <w:sz w:val="24"/>
          <w:szCs w:val="24"/>
        </w:rPr>
        <w:t>čl. II</w:t>
      </w:r>
      <w:r w:rsidR="006B4792" w:rsidRPr="00525926">
        <w:rPr>
          <w:rFonts w:ascii="Times New Roman" w:hAnsi="Times New Roman" w:cs="Times New Roman"/>
          <w:sz w:val="24"/>
          <w:szCs w:val="24"/>
        </w:rPr>
        <w:t>.</w:t>
      </w:r>
      <w:r w:rsidR="00A926CD" w:rsidRPr="00525926">
        <w:rPr>
          <w:rFonts w:ascii="Times New Roman" w:hAnsi="Times New Roman" w:cs="Times New Roman"/>
          <w:sz w:val="24"/>
          <w:szCs w:val="24"/>
        </w:rPr>
        <w:t xml:space="preserve"> </w:t>
      </w:r>
      <w:r w:rsidR="00C84C1F" w:rsidRPr="00525926">
        <w:rPr>
          <w:rFonts w:ascii="Times New Roman" w:hAnsi="Times New Roman" w:cs="Times New Roman"/>
          <w:sz w:val="24"/>
          <w:szCs w:val="24"/>
        </w:rPr>
        <w:t xml:space="preserve">odst. </w:t>
      </w:r>
      <w:r w:rsidR="0047358E" w:rsidRPr="00525926">
        <w:rPr>
          <w:rFonts w:ascii="Times New Roman" w:hAnsi="Times New Roman" w:cs="Times New Roman"/>
          <w:sz w:val="24"/>
          <w:szCs w:val="24"/>
        </w:rPr>
        <w:t>2.</w:t>
      </w:r>
      <w:r w:rsidRPr="00525926">
        <w:rPr>
          <w:rFonts w:ascii="Times New Roman" w:hAnsi="Times New Roman" w:cs="Times New Roman"/>
          <w:sz w:val="24"/>
          <w:szCs w:val="24"/>
        </w:rPr>
        <w:t>3</w:t>
      </w:r>
      <w:r w:rsidR="00C84C1F" w:rsidRPr="00525926">
        <w:rPr>
          <w:rFonts w:ascii="Times New Roman" w:hAnsi="Times New Roman" w:cs="Times New Roman"/>
          <w:sz w:val="24"/>
          <w:szCs w:val="24"/>
        </w:rPr>
        <w:t xml:space="preserve"> </w:t>
      </w:r>
      <w:r w:rsidR="00A926CD" w:rsidRPr="00525926">
        <w:rPr>
          <w:rFonts w:ascii="Times New Roman" w:hAnsi="Times New Roman" w:cs="Times New Roman"/>
          <w:sz w:val="24"/>
          <w:szCs w:val="24"/>
        </w:rPr>
        <w:t>měl náklady spojené s vybudováním stavebních objektů (přeložek venkovního vedení SO 401, SO 402 a SO 411) ČEZ distribuce, a.s., hradit</w:t>
      </w:r>
      <w:r w:rsidR="00FF697F" w:rsidRPr="00525926">
        <w:rPr>
          <w:rFonts w:ascii="Times New Roman" w:hAnsi="Times New Roman" w:cs="Times New Roman"/>
          <w:sz w:val="24"/>
          <w:szCs w:val="24"/>
        </w:rPr>
        <w:t xml:space="preserve"> Plzeňský kraj</w:t>
      </w:r>
      <w:r w:rsidR="00A926CD" w:rsidRPr="00525926">
        <w:rPr>
          <w:rFonts w:ascii="Times New Roman" w:hAnsi="Times New Roman" w:cs="Times New Roman"/>
          <w:sz w:val="24"/>
          <w:szCs w:val="24"/>
        </w:rPr>
        <w:t>, jakožto investor.</w:t>
      </w:r>
    </w:p>
    <w:p w14:paraId="24910FC0" w14:textId="3C1F160F" w:rsidR="00525926" w:rsidRDefault="00525926" w:rsidP="00525926">
      <w:pPr>
        <w:pStyle w:val="Odstavecseseznamem"/>
        <w:numPr>
          <w:ilvl w:val="1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souvislosti se zajištěním </w:t>
      </w:r>
      <w:r w:rsidRPr="00CC0A01">
        <w:rPr>
          <w:rFonts w:ascii="Times New Roman" w:hAnsi="Times New Roman" w:cs="Times New Roman"/>
          <w:sz w:val="24"/>
          <w:szCs w:val="24"/>
        </w:rPr>
        <w:t>finanční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CC0A01">
        <w:rPr>
          <w:rFonts w:ascii="Times New Roman" w:hAnsi="Times New Roman" w:cs="Times New Roman"/>
          <w:sz w:val="24"/>
          <w:szCs w:val="24"/>
        </w:rPr>
        <w:t xml:space="preserve"> vyrovnání </w:t>
      </w:r>
      <w:r>
        <w:rPr>
          <w:rFonts w:ascii="Times New Roman" w:hAnsi="Times New Roman" w:cs="Times New Roman"/>
          <w:sz w:val="24"/>
          <w:szCs w:val="24"/>
        </w:rPr>
        <w:t>ve výši finanční náhrady za zřízení věcného břemene specifikovaného</w:t>
      </w:r>
      <w:r w:rsidRPr="00CC0A01">
        <w:rPr>
          <w:rFonts w:ascii="Times New Roman" w:hAnsi="Times New Roman" w:cs="Times New Roman"/>
          <w:sz w:val="24"/>
          <w:szCs w:val="24"/>
        </w:rPr>
        <w:t xml:space="preserve"> v čl. III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0A01">
        <w:rPr>
          <w:rFonts w:ascii="Times New Roman" w:hAnsi="Times New Roman" w:cs="Times New Roman"/>
          <w:sz w:val="24"/>
          <w:szCs w:val="24"/>
        </w:rPr>
        <w:t xml:space="preserve"> odst.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CC0A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schválil </w:t>
      </w:r>
      <w:r w:rsidRPr="00525926">
        <w:rPr>
          <w:rFonts w:ascii="Times New Roman" w:hAnsi="Times New Roman" w:cs="Times New Roman"/>
          <w:sz w:val="24"/>
          <w:szCs w:val="24"/>
        </w:rPr>
        <w:t>Plzeňský kraj usnesení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25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25926">
        <w:rPr>
          <w:rFonts w:ascii="Times New Roman" w:hAnsi="Times New Roman" w:cs="Times New Roman"/>
          <w:sz w:val="24"/>
          <w:szCs w:val="24"/>
        </w:rPr>
        <w:t>č. 4258/19 ze dne 9. 12. 2019 převod finančních prostředků, investičního příspěvku ve výši 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25926">
        <w:rPr>
          <w:rFonts w:ascii="Times New Roman" w:hAnsi="Times New Roman" w:cs="Times New Roman"/>
          <w:sz w:val="24"/>
          <w:szCs w:val="24"/>
        </w:rPr>
        <w:t xml:space="preserve">000 000,- Kč do fondu </w:t>
      </w:r>
      <w:r>
        <w:rPr>
          <w:rFonts w:ascii="Times New Roman" w:hAnsi="Times New Roman" w:cs="Times New Roman"/>
          <w:sz w:val="24"/>
          <w:szCs w:val="24"/>
        </w:rPr>
        <w:t>investic SÚSPK. Investiční příspěvek Plzeňského kraje je účelově určen na úhradu vyvolané investice v rámci akce „</w:t>
      </w:r>
      <w:r w:rsidRPr="00CC0A01">
        <w:rPr>
          <w:rFonts w:ascii="Times New Roman" w:hAnsi="Times New Roman" w:cs="Times New Roman"/>
          <w:sz w:val="24"/>
          <w:szCs w:val="24"/>
        </w:rPr>
        <w:t>Městský okruh v Plzni, úsek Domažlická – Křimická (Chebská)</w:t>
      </w:r>
      <w:r>
        <w:rPr>
          <w:rFonts w:ascii="Times New Roman" w:hAnsi="Times New Roman" w:cs="Times New Roman"/>
          <w:sz w:val="24"/>
          <w:szCs w:val="24"/>
        </w:rPr>
        <w:t>“, která byla organizací SÚSPK jako investorem realizována již v letech 2011 – 2014.</w:t>
      </w:r>
    </w:p>
    <w:p w14:paraId="2EAF0326" w14:textId="3FA83B47" w:rsidR="00525926" w:rsidRDefault="00525926" w:rsidP="00525926">
      <w:pPr>
        <w:pStyle w:val="Odstavecseseznamem"/>
        <w:numPr>
          <w:ilvl w:val="1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SÚSPK prohlašuje, že byla Plzeňským krajem, konkrétně náměstkem hejtmana pro oblast dopravy Ing. Pavlem Čížkem, prostřednictvím odboru dopravy a silničního hospodářství Krajského úřadu Plzeňského kraje, informována o převodu finančních prostředků do fondu investic SÚSPK v souvislosti se zajištěním úhrady vyvolané investice v rámci akce „</w:t>
      </w:r>
      <w:r w:rsidRPr="00CC0A01">
        <w:rPr>
          <w:rFonts w:ascii="Times New Roman" w:hAnsi="Times New Roman" w:cs="Times New Roman"/>
          <w:sz w:val="24"/>
          <w:szCs w:val="24"/>
        </w:rPr>
        <w:t>Městský okruh v Plzni, úsek Domažlická – Křimická (Chebská)</w:t>
      </w:r>
      <w:r>
        <w:rPr>
          <w:rFonts w:ascii="Times New Roman" w:hAnsi="Times New Roman" w:cs="Times New Roman"/>
          <w:sz w:val="24"/>
          <w:szCs w:val="24"/>
        </w:rPr>
        <w:t>“ s tím, že vyvolanou investicí se rozumí právě náhrada za omezení vlastnických práv, tj. úplatná věcná břemena zřízená ve prospěch 3. osob.</w:t>
      </w:r>
    </w:p>
    <w:p w14:paraId="15D388D3" w14:textId="539B5121" w:rsidR="00525926" w:rsidRPr="00525926" w:rsidRDefault="00525926" w:rsidP="00396D7C">
      <w:pPr>
        <w:pStyle w:val="Odstavecseseznamem"/>
        <w:numPr>
          <w:ilvl w:val="1"/>
          <w:numId w:val="13"/>
        </w:numPr>
        <w:spacing w:after="24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A065C8">
        <w:rPr>
          <w:rFonts w:ascii="Times New Roman" w:hAnsi="Times New Roman" w:cs="Times New Roman"/>
          <w:sz w:val="24"/>
          <w:szCs w:val="24"/>
        </w:rPr>
        <w:t>snesení č. 4258/19 ze dne 9. 12. 2019</w:t>
      </w:r>
      <w:r>
        <w:rPr>
          <w:rFonts w:ascii="Times New Roman" w:hAnsi="Times New Roman" w:cs="Times New Roman"/>
          <w:sz w:val="24"/>
          <w:szCs w:val="24"/>
        </w:rPr>
        <w:t xml:space="preserve"> je nedílnou součástí této dohody jako příloha č. 1.</w:t>
      </w:r>
    </w:p>
    <w:p w14:paraId="4A2745A9" w14:textId="23878D06" w:rsidR="00117AB4" w:rsidRDefault="002208D4" w:rsidP="00A44CB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525926">
        <w:rPr>
          <w:rFonts w:ascii="Times New Roman" w:hAnsi="Times New Roman" w:cs="Times New Roman"/>
          <w:b/>
          <w:sz w:val="24"/>
          <w:szCs w:val="24"/>
        </w:rPr>
        <w:t>.</w:t>
      </w:r>
    </w:p>
    <w:p w14:paraId="26BCF3F5" w14:textId="77777777" w:rsidR="00721D36" w:rsidRPr="006A2749" w:rsidRDefault="00721D36" w:rsidP="008B4987">
      <w:pPr>
        <w:pStyle w:val="Odstavecseseznamem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2749">
        <w:rPr>
          <w:rFonts w:ascii="Times New Roman" w:hAnsi="Times New Roman" w:cs="Times New Roman"/>
          <w:sz w:val="24"/>
          <w:szCs w:val="24"/>
        </w:rPr>
        <w:t>Výše finančního vyrovnání</w:t>
      </w:r>
      <w:r w:rsidR="000A1167">
        <w:rPr>
          <w:rFonts w:ascii="Times New Roman" w:hAnsi="Times New Roman" w:cs="Times New Roman"/>
          <w:sz w:val="24"/>
          <w:szCs w:val="24"/>
        </w:rPr>
        <w:t xml:space="preserve"> dle čl. IV. odst. 4.1</w:t>
      </w:r>
      <w:r w:rsidRPr="006A2749">
        <w:rPr>
          <w:rFonts w:ascii="Times New Roman" w:hAnsi="Times New Roman" w:cs="Times New Roman"/>
          <w:sz w:val="24"/>
          <w:szCs w:val="24"/>
        </w:rPr>
        <w:t xml:space="preserve"> činí </w:t>
      </w:r>
      <w:r w:rsidR="00D448CF" w:rsidRPr="006A2749">
        <w:rPr>
          <w:rFonts w:ascii="Times New Roman" w:hAnsi="Times New Roman" w:cs="Times New Roman"/>
          <w:sz w:val="24"/>
          <w:szCs w:val="24"/>
        </w:rPr>
        <w:t xml:space="preserve">4 000 000,- Kč </w:t>
      </w:r>
      <w:r w:rsidRPr="006A2749">
        <w:rPr>
          <w:rFonts w:ascii="Times New Roman" w:hAnsi="Times New Roman" w:cs="Times New Roman"/>
          <w:sz w:val="24"/>
          <w:szCs w:val="24"/>
        </w:rPr>
        <w:t>(slovy: čtyři milióny korun českých)</w:t>
      </w:r>
      <w:r w:rsidR="00427A57" w:rsidRPr="006A2749">
        <w:rPr>
          <w:rFonts w:ascii="Times New Roman" w:hAnsi="Times New Roman" w:cs="Times New Roman"/>
          <w:sz w:val="24"/>
          <w:szCs w:val="24"/>
        </w:rPr>
        <w:t>.</w:t>
      </w:r>
    </w:p>
    <w:p w14:paraId="0C073D0D" w14:textId="780AA28E" w:rsidR="004C6AB1" w:rsidRPr="00477BFD" w:rsidRDefault="004C6AB1" w:rsidP="00396D7C">
      <w:pPr>
        <w:pStyle w:val="Odstavecseseznamem"/>
        <w:numPr>
          <w:ilvl w:val="0"/>
          <w:numId w:val="9"/>
        </w:numPr>
        <w:spacing w:after="24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ohledem na čl. IV. této dohody se smluvní strany dohodly, že f</w:t>
      </w:r>
      <w:r w:rsidR="00235113" w:rsidRPr="006A2749">
        <w:rPr>
          <w:rFonts w:ascii="Times New Roman" w:hAnsi="Times New Roman" w:cs="Times New Roman"/>
          <w:sz w:val="24"/>
          <w:szCs w:val="24"/>
        </w:rPr>
        <w:t>inanční vyrovnání ve výši 4 000 000,- Kč (slovy: čtyři milióny korun česk</w:t>
      </w:r>
      <w:r w:rsidR="00BE0D83" w:rsidRPr="006A2749">
        <w:rPr>
          <w:rFonts w:ascii="Times New Roman" w:hAnsi="Times New Roman" w:cs="Times New Roman"/>
          <w:sz w:val="24"/>
          <w:szCs w:val="24"/>
        </w:rPr>
        <w:t xml:space="preserve">ých) </w:t>
      </w:r>
      <w:r w:rsidR="00D448CF" w:rsidRPr="006A2749">
        <w:rPr>
          <w:rFonts w:ascii="Times New Roman" w:hAnsi="Times New Roman" w:cs="Times New Roman"/>
          <w:sz w:val="24"/>
          <w:szCs w:val="24"/>
        </w:rPr>
        <w:t xml:space="preserve">uhradí </w:t>
      </w:r>
      <w:r w:rsidR="00023E60">
        <w:rPr>
          <w:rFonts w:ascii="Times New Roman" w:hAnsi="Times New Roman" w:cs="Times New Roman"/>
          <w:sz w:val="24"/>
          <w:szCs w:val="24"/>
        </w:rPr>
        <w:t>SÚSPK</w:t>
      </w:r>
      <w:r w:rsidR="00BE0D83" w:rsidRPr="006A2749">
        <w:rPr>
          <w:rFonts w:ascii="Times New Roman" w:hAnsi="Times New Roman" w:cs="Times New Roman"/>
          <w:sz w:val="24"/>
          <w:szCs w:val="24"/>
        </w:rPr>
        <w:t xml:space="preserve"> na </w:t>
      </w:r>
      <w:r w:rsidR="00D448CF" w:rsidRPr="006A2749">
        <w:rPr>
          <w:rFonts w:ascii="Times New Roman" w:hAnsi="Times New Roman" w:cs="Times New Roman"/>
          <w:sz w:val="24"/>
          <w:szCs w:val="24"/>
        </w:rPr>
        <w:t xml:space="preserve">bankovní </w:t>
      </w:r>
      <w:r w:rsidR="00BE0D83" w:rsidRPr="006A2749">
        <w:rPr>
          <w:rFonts w:ascii="Times New Roman" w:hAnsi="Times New Roman" w:cs="Times New Roman"/>
          <w:sz w:val="24"/>
          <w:szCs w:val="24"/>
        </w:rPr>
        <w:t>účet M</w:t>
      </w:r>
      <w:r w:rsidR="00D448CF" w:rsidRPr="006A2749">
        <w:rPr>
          <w:rFonts w:ascii="Times New Roman" w:hAnsi="Times New Roman" w:cs="Times New Roman"/>
          <w:sz w:val="24"/>
          <w:szCs w:val="24"/>
        </w:rPr>
        <w:t>ěsta Plzně</w:t>
      </w:r>
      <w:r w:rsidR="00235113" w:rsidRPr="006A2749">
        <w:rPr>
          <w:rFonts w:ascii="Times New Roman" w:hAnsi="Times New Roman" w:cs="Times New Roman"/>
          <w:sz w:val="24"/>
          <w:szCs w:val="24"/>
        </w:rPr>
        <w:t xml:space="preserve"> uvedený v čl. I</w:t>
      </w:r>
      <w:r w:rsidR="006B4792">
        <w:rPr>
          <w:rFonts w:ascii="Times New Roman" w:hAnsi="Times New Roman" w:cs="Times New Roman"/>
          <w:sz w:val="24"/>
          <w:szCs w:val="24"/>
        </w:rPr>
        <w:t>.</w:t>
      </w:r>
      <w:r w:rsidR="00235113" w:rsidRPr="006A2749">
        <w:rPr>
          <w:rFonts w:ascii="Times New Roman" w:hAnsi="Times New Roman" w:cs="Times New Roman"/>
          <w:sz w:val="24"/>
          <w:szCs w:val="24"/>
        </w:rPr>
        <w:t xml:space="preserve"> této dohody, </w:t>
      </w:r>
      <w:r w:rsidR="00D448CF" w:rsidRPr="006A2749">
        <w:rPr>
          <w:rFonts w:ascii="Times New Roman" w:hAnsi="Times New Roman" w:cs="Times New Roman"/>
          <w:sz w:val="24"/>
          <w:szCs w:val="24"/>
        </w:rPr>
        <w:t xml:space="preserve">a to </w:t>
      </w:r>
      <w:r w:rsidR="00235113" w:rsidRPr="006A2749">
        <w:rPr>
          <w:rFonts w:ascii="Times New Roman" w:hAnsi="Times New Roman" w:cs="Times New Roman"/>
          <w:sz w:val="24"/>
          <w:szCs w:val="24"/>
        </w:rPr>
        <w:t xml:space="preserve">do </w:t>
      </w:r>
      <w:r w:rsidR="00DE19B7">
        <w:rPr>
          <w:rFonts w:ascii="Times New Roman" w:hAnsi="Times New Roman" w:cs="Times New Roman"/>
          <w:sz w:val="24"/>
          <w:szCs w:val="24"/>
        </w:rPr>
        <w:t>30</w:t>
      </w:r>
      <w:r w:rsidR="00235113" w:rsidRPr="006A2749">
        <w:rPr>
          <w:rFonts w:ascii="Times New Roman" w:hAnsi="Times New Roman" w:cs="Times New Roman"/>
          <w:sz w:val="24"/>
          <w:szCs w:val="24"/>
        </w:rPr>
        <w:t xml:space="preserve"> dnů ode dne účinnosti této dohody.</w:t>
      </w:r>
    </w:p>
    <w:p w14:paraId="29206065" w14:textId="15A06E12" w:rsidR="002208D4" w:rsidRDefault="002208D4" w:rsidP="002208D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CBE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44CBE">
        <w:rPr>
          <w:rFonts w:ascii="Times New Roman" w:hAnsi="Times New Roman" w:cs="Times New Roman"/>
          <w:b/>
          <w:sz w:val="24"/>
          <w:szCs w:val="24"/>
        </w:rPr>
        <w:t>.</w:t>
      </w:r>
    </w:p>
    <w:p w14:paraId="72960DBC" w14:textId="489ABBFE" w:rsidR="00183B65" w:rsidRDefault="00183B65" w:rsidP="00525926">
      <w:pPr>
        <w:pStyle w:val="Odstavecseseznamem"/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926">
        <w:rPr>
          <w:rFonts w:ascii="Times New Roman" w:hAnsi="Times New Roman" w:cs="Times New Roman"/>
          <w:sz w:val="24"/>
          <w:szCs w:val="24"/>
        </w:rPr>
        <w:t xml:space="preserve">Smluvní strany se zavazují, že při správě a zpracování osobních údajů budou postupovat v souladu s aktuální platnou a účinnou legislativou. </w:t>
      </w:r>
    </w:p>
    <w:p w14:paraId="129E530D" w14:textId="77777777" w:rsidR="00C459B0" w:rsidRPr="00525926" w:rsidRDefault="00C459B0" w:rsidP="00525926">
      <w:pPr>
        <w:pStyle w:val="Odstavecseseznamem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990D111" w14:textId="698EB3B3" w:rsidR="00183B65" w:rsidRDefault="005127E6" w:rsidP="00396D7C">
      <w:pPr>
        <w:pStyle w:val="Odstavecseseznamem"/>
        <w:numPr>
          <w:ilvl w:val="0"/>
          <w:numId w:val="11"/>
        </w:numPr>
        <w:spacing w:after="2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SÚSPK zveřejnila bližší</w:t>
      </w:r>
      <w:r w:rsidR="00183B65" w:rsidRPr="00525926">
        <w:rPr>
          <w:rFonts w:ascii="Times New Roman" w:hAnsi="Times New Roman" w:cs="Times New Roman"/>
          <w:sz w:val="24"/>
          <w:szCs w:val="24"/>
        </w:rPr>
        <w:t xml:space="preserve"> informace </w:t>
      </w:r>
      <w:r>
        <w:rPr>
          <w:rFonts w:ascii="Times New Roman" w:hAnsi="Times New Roman" w:cs="Times New Roman"/>
          <w:sz w:val="24"/>
          <w:szCs w:val="24"/>
        </w:rPr>
        <w:t xml:space="preserve">pro subjekty údajů </w:t>
      </w:r>
      <w:r w:rsidR="00183B65" w:rsidRPr="00525926">
        <w:rPr>
          <w:rFonts w:ascii="Times New Roman" w:hAnsi="Times New Roman" w:cs="Times New Roman"/>
          <w:sz w:val="24"/>
          <w:szCs w:val="24"/>
        </w:rPr>
        <w:t xml:space="preserve">ohledně zpracování osobních údajů a právech v této souvislosti vzniklých </w:t>
      </w:r>
      <w:r>
        <w:rPr>
          <w:rFonts w:ascii="Times New Roman" w:hAnsi="Times New Roman" w:cs="Times New Roman"/>
          <w:sz w:val="24"/>
          <w:szCs w:val="24"/>
        </w:rPr>
        <w:t>na webové stránce:</w:t>
      </w:r>
      <w:r w:rsidR="00183B65" w:rsidRPr="0052592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83B65" w:rsidRPr="00525926">
          <w:rPr>
            <w:rStyle w:val="Hypertextovodkaz"/>
            <w:rFonts w:ascii="Times New Roman" w:hAnsi="Times New Roman" w:cs="Times New Roman"/>
            <w:sz w:val="24"/>
            <w:szCs w:val="24"/>
          </w:rPr>
          <w:t>http://www.suspk.eu/o-nas/informace-ohledne-gdpr/</w:t>
        </w:r>
      </w:hyperlink>
      <w:r w:rsidR="00183B65" w:rsidRPr="00525926">
        <w:rPr>
          <w:rFonts w:ascii="Times New Roman" w:hAnsi="Times New Roman" w:cs="Times New Roman"/>
          <w:sz w:val="24"/>
          <w:szCs w:val="24"/>
        </w:rPr>
        <w:t>.</w:t>
      </w:r>
    </w:p>
    <w:p w14:paraId="49AEA3F1" w14:textId="1E28F5E0" w:rsidR="0025301C" w:rsidRPr="00A44CBE" w:rsidRDefault="0025301C" w:rsidP="00A44CB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1A2F44">
        <w:rPr>
          <w:rFonts w:ascii="Times New Roman" w:hAnsi="Times New Roman" w:cs="Times New Roman"/>
          <w:b/>
          <w:sz w:val="24"/>
          <w:szCs w:val="24"/>
        </w:rPr>
        <w:t>I</w:t>
      </w:r>
      <w:r w:rsidR="004A7CA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BD42699" w14:textId="77777777" w:rsidR="00B9757E" w:rsidRPr="006A2749" w:rsidRDefault="00B9757E" w:rsidP="006A2749">
      <w:pPr>
        <w:pStyle w:val="Odstavecseseznamem"/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2749">
        <w:rPr>
          <w:rFonts w:ascii="Times New Roman" w:hAnsi="Times New Roman" w:cs="Times New Roman"/>
          <w:sz w:val="24"/>
          <w:szCs w:val="24"/>
        </w:rPr>
        <w:t xml:space="preserve">Právní vztahy touto </w:t>
      </w:r>
      <w:r w:rsidR="009957B6" w:rsidRPr="006A2749">
        <w:rPr>
          <w:rFonts w:ascii="Times New Roman" w:hAnsi="Times New Roman" w:cs="Times New Roman"/>
          <w:sz w:val="24"/>
          <w:szCs w:val="24"/>
        </w:rPr>
        <w:t>dohodou</w:t>
      </w:r>
      <w:r w:rsidRPr="006A2749">
        <w:rPr>
          <w:rFonts w:ascii="Times New Roman" w:hAnsi="Times New Roman" w:cs="Times New Roman"/>
          <w:sz w:val="24"/>
          <w:szCs w:val="24"/>
        </w:rPr>
        <w:t xml:space="preserve"> výhradně neupravené se řídí ustanoveními občanského zákoníku č. 89/2012 Sb., v platném znění a ostatními obecně závaznými předpisy.</w:t>
      </w:r>
    </w:p>
    <w:p w14:paraId="24D99174" w14:textId="586EADF8" w:rsidR="00B9757E" w:rsidRPr="00B9757E" w:rsidRDefault="00B9757E" w:rsidP="006A2749">
      <w:pPr>
        <w:pStyle w:val="Zkladntext"/>
        <w:numPr>
          <w:ilvl w:val="0"/>
          <w:numId w:val="10"/>
        </w:numPr>
        <w:ind w:left="426" w:hanging="426"/>
        <w:jc w:val="both"/>
        <w:rPr>
          <w:color w:val="000000"/>
        </w:rPr>
      </w:pPr>
      <w:r w:rsidRPr="00B9757E">
        <w:rPr>
          <w:color w:val="000000"/>
        </w:rPr>
        <w:t xml:space="preserve">Smluvní strany se dohodly, že jakékoliv změny a doplňky této </w:t>
      </w:r>
      <w:r w:rsidR="009957B6">
        <w:rPr>
          <w:color w:val="000000"/>
        </w:rPr>
        <w:t>dohody</w:t>
      </w:r>
      <w:r w:rsidRPr="00B9757E">
        <w:rPr>
          <w:color w:val="000000"/>
        </w:rPr>
        <w:t xml:space="preserve"> jsou možné pouze písemnou formou v podobě oboustranně uzavřených číslovaných dodatků </w:t>
      </w:r>
      <w:r w:rsidR="00B003A0">
        <w:rPr>
          <w:color w:val="000000"/>
        </w:rPr>
        <w:t>dohody</w:t>
      </w:r>
      <w:r w:rsidR="00396D7C">
        <w:rPr>
          <w:color w:val="000000"/>
        </w:rPr>
        <w:t>.</w:t>
      </w:r>
    </w:p>
    <w:p w14:paraId="49ADC8C3" w14:textId="4B0B131A" w:rsidR="00B9757E" w:rsidRPr="00B9757E" w:rsidRDefault="00B9757E" w:rsidP="006A2749">
      <w:pPr>
        <w:pStyle w:val="Zkladntext"/>
        <w:numPr>
          <w:ilvl w:val="0"/>
          <w:numId w:val="10"/>
        </w:numPr>
        <w:ind w:left="426" w:hanging="426"/>
        <w:jc w:val="both"/>
      </w:pPr>
      <w:r w:rsidRPr="00B9757E">
        <w:t xml:space="preserve">Obě strany této </w:t>
      </w:r>
      <w:r w:rsidR="009957B6">
        <w:t>dohody</w:t>
      </w:r>
      <w:r w:rsidRPr="00B9757E">
        <w:t xml:space="preserve"> prohlašují, že rozumí jejímu obsahu a jsou s ním srozuměny, že </w:t>
      </w:r>
      <w:r w:rsidR="009957B6">
        <w:t>dohodu</w:t>
      </w:r>
      <w:r w:rsidRPr="00B9757E">
        <w:t xml:space="preserve"> uzavírají na základě své pravé a svobodné vůle, prosty jakékoli tísně či nátlaku, což stvrzují svými podpisy.</w:t>
      </w:r>
    </w:p>
    <w:p w14:paraId="2AFBAE78" w14:textId="77777777" w:rsidR="00B9757E" w:rsidRPr="00B9757E" w:rsidRDefault="00B9757E" w:rsidP="006A2749">
      <w:pPr>
        <w:pStyle w:val="Zkladntext"/>
        <w:numPr>
          <w:ilvl w:val="0"/>
          <w:numId w:val="10"/>
        </w:numPr>
        <w:ind w:left="426" w:hanging="426"/>
        <w:jc w:val="both"/>
      </w:pPr>
      <w:r w:rsidRPr="00B9757E">
        <w:t xml:space="preserve">Vůle statutárního města Plzně k uzavření této </w:t>
      </w:r>
      <w:r w:rsidR="009957B6">
        <w:t>dohody</w:t>
      </w:r>
      <w:r w:rsidRPr="00B9757E">
        <w:t xml:space="preserve"> je dána usnesením </w:t>
      </w:r>
      <w:r w:rsidR="002141F9">
        <w:t>……….</w:t>
      </w:r>
      <w:r w:rsidRPr="00B9757E">
        <w:t xml:space="preserve"> č. </w:t>
      </w:r>
      <w:r w:rsidR="006E5BAD">
        <w:t>….</w:t>
      </w:r>
      <w:r w:rsidRPr="00B9757E">
        <w:t xml:space="preserve"> ze dne </w:t>
      </w:r>
      <w:r w:rsidR="006E5BAD">
        <w:t>……… 2020</w:t>
      </w:r>
      <w:r w:rsidRPr="00B9757E">
        <w:t>.</w:t>
      </w:r>
    </w:p>
    <w:p w14:paraId="1460EBF7" w14:textId="02E8AD7B" w:rsidR="00476D34" w:rsidRDefault="00476D34" w:rsidP="006A2749">
      <w:pPr>
        <w:pStyle w:val="Zkladntext"/>
        <w:numPr>
          <w:ilvl w:val="0"/>
          <w:numId w:val="10"/>
        </w:numPr>
        <w:ind w:left="426" w:hanging="426"/>
        <w:jc w:val="both"/>
      </w:pPr>
      <w:r>
        <w:t xml:space="preserve">Vůle Plzeňského kraje k uzavření této dohody je dána </w:t>
      </w:r>
      <w:r w:rsidR="0027642E">
        <w:t xml:space="preserve">usnesením </w:t>
      </w:r>
      <w:r w:rsidR="00383351" w:rsidRPr="00A065C8">
        <w:t>č. 4258/19 ze dne 9. 12. 2019</w:t>
      </w:r>
      <w:r w:rsidR="00383351">
        <w:t>.</w:t>
      </w:r>
    </w:p>
    <w:p w14:paraId="65492950" w14:textId="77777777" w:rsidR="00B9757E" w:rsidRPr="00B9757E" w:rsidRDefault="00B9757E" w:rsidP="006A2749">
      <w:pPr>
        <w:pStyle w:val="Zkladntext"/>
        <w:numPr>
          <w:ilvl w:val="0"/>
          <w:numId w:val="10"/>
        </w:numPr>
        <w:ind w:left="426" w:hanging="426"/>
        <w:jc w:val="both"/>
      </w:pPr>
      <w:r w:rsidRPr="00B9757E">
        <w:t xml:space="preserve">Tato </w:t>
      </w:r>
      <w:r w:rsidR="009957B6">
        <w:t>dohod</w:t>
      </w:r>
      <w:r w:rsidRPr="00B9757E">
        <w:t>a se vyhotovuje v</w:t>
      </w:r>
      <w:r w:rsidR="00476D34">
        <w:t xml:space="preserve">e čtyřech </w:t>
      </w:r>
      <w:r w:rsidR="0027642E">
        <w:t>výtiscích</w:t>
      </w:r>
      <w:r w:rsidRPr="00B9757E">
        <w:t xml:space="preserve"> s platností originálu, z nichž </w:t>
      </w:r>
      <w:r w:rsidR="0027642E">
        <w:t>každá smluvní strana obdrží dvě vyhotovení.</w:t>
      </w:r>
    </w:p>
    <w:p w14:paraId="42C2BFF3" w14:textId="77777777" w:rsidR="00B9757E" w:rsidRPr="00B9757E" w:rsidRDefault="00B9757E" w:rsidP="006A2749">
      <w:pPr>
        <w:pStyle w:val="Zkladntext"/>
        <w:numPr>
          <w:ilvl w:val="0"/>
          <w:numId w:val="10"/>
        </w:numPr>
        <w:ind w:left="426" w:hanging="426"/>
        <w:jc w:val="both"/>
      </w:pPr>
      <w:r w:rsidRPr="00B9757E">
        <w:lastRenderedPageBreak/>
        <w:t xml:space="preserve">Smluvní strany berou na vědomí, že tato </w:t>
      </w:r>
      <w:r w:rsidR="009957B6">
        <w:t>dohoda</w:t>
      </w:r>
      <w:r w:rsidRPr="00B9757E">
        <w:t xml:space="preserve"> dle zákona č. 340/2015 Sb., o registru smluv, </w:t>
      </w:r>
      <w:r w:rsidR="006E5BAD">
        <w:t xml:space="preserve">v platném znění, </w:t>
      </w:r>
      <w:r w:rsidRPr="00B9757E">
        <w:t xml:space="preserve">podléhá uveřejnění prostřednictvím registru smluv. Smluvní strany se dohodly, že </w:t>
      </w:r>
      <w:r w:rsidR="009957B6">
        <w:t>dohodu</w:t>
      </w:r>
      <w:r w:rsidRPr="00B9757E">
        <w:t xml:space="preserve"> k uveřejnění prostřednictvím registru smluv zašle správci registru </w:t>
      </w:r>
      <w:r w:rsidR="007C7DE5">
        <w:t>M</w:t>
      </w:r>
      <w:r w:rsidR="006E5BAD">
        <w:t>ěsto Plzeň</w:t>
      </w:r>
      <w:r w:rsidRPr="00B9757E">
        <w:t>.</w:t>
      </w:r>
    </w:p>
    <w:p w14:paraId="65FDE3F3" w14:textId="2500DEEE" w:rsidR="002733FC" w:rsidRDefault="00B9757E">
      <w:pPr>
        <w:pStyle w:val="Zkladntext"/>
        <w:widowControl w:val="0"/>
        <w:numPr>
          <w:ilvl w:val="0"/>
          <w:numId w:val="10"/>
        </w:numPr>
        <w:ind w:left="426" w:hanging="426"/>
        <w:jc w:val="both"/>
      </w:pPr>
      <w:r w:rsidRPr="00B9757E">
        <w:t xml:space="preserve">Tato </w:t>
      </w:r>
      <w:r w:rsidR="009957B6">
        <w:t>dohod</w:t>
      </w:r>
      <w:r w:rsidRPr="00B9757E">
        <w:t>a nabývá platnosti dnem podpisu té smluvní strany, která ji podepíše později a účinnosti dnem jejího</w:t>
      </w:r>
      <w:r>
        <w:t xml:space="preserve"> uveřejnění prostřednictvím registru smluv dle zákona č. 340/2015 Sb., o registru smluv</w:t>
      </w:r>
      <w:r w:rsidR="006E5BAD">
        <w:t>, v platném znění</w:t>
      </w:r>
      <w:r>
        <w:t>.</w:t>
      </w:r>
    </w:p>
    <w:p w14:paraId="423C42DD" w14:textId="77777777" w:rsidR="0045291F" w:rsidRDefault="0045291F" w:rsidP="00525926">
      <w:pPr>
        <w:pStyle w:val="Zkladntext"/>
        <w:widowControl w:val="0"/>
        <w:jc w:val="both"/>
      </w:pPr>
    </w:p>
    <w:p w14:paraId="20825BF3" w14:textId="491192DF" w:rsidR="002733FC" w:rsidRDefault="002733FC" w:rsidP="00525926">
      <w:pPr>
        <w:pStyle w:val="Zkladntext"/>
        <w:widowControl w:val="0"/>
        <w:jc w:val="both"/>
      </w:pPr>
      <w:r>
        <w:t xml:space="preserve">Přílohy: </w:t>
      </w:r>
    </w:p>
    <w:p w14:paraId="7F0515EB" w14:textId="3398FF2C" w:rsidR="002733FC" w:rsidRDefault="00C148F2" w:rsidP="00525926">
      <w:pPr>
        <w:pStyle w:val="Zkladntext"/>
        <w:widowControl w:val="0"/>
        <w:jc w:val="both"/>
      </w:pPr>
      <w:r>
        <w:t>č. 1</w:t>
      </w:r>
      <w:r w:rsidR="00477BFD">
        <w:t xml:space="preserve">: </w:t>
      </w:r>
      <w:r w:rsidR="00477BFD">
        <w:tab/>
      </w:r>
      <w:r w:rsidR="002733FC">
        <w:t>U</w:t>
      </w:r>
      <w:r w:rsidR="002733FC" w:rsidRPr="00A065C8">
        <w:t>snesení č. 4258/19 ze dne 9. 12. 2019</w:t>
      </w:r>
      <w:r w:rsidR="00396D7C">
        <w:t>.</w:t>
      </w:r>
    </w:p>
    <w:p w14:paraId="7CA6F656" w14:textId="74E50DD5" w:rsidR="00B9757E" w:rsidRDefault="00B9757E" w:rsidP="00A44CB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50AA94" w14:textId="77777777" w:rsidR="002733FC" w:rsidRDefault="002733FC" w:rsidP="0052592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454A10" w14:textId="77777777" w:rsidR="00B9757E" w:rsidRPr="00B9757E" w:rsidRDefault="00B9757E" w:rsidP="00B9757E">
      <w:pPr>
        <w:pStyle w:val="Zkladntext"/>
        <w:tabs>
          <w:tab w:val="left" w:pos="5670"/>
        </w:tabs>
        <w:spacing w:after="0"/>
      </w:pPr>
      <w:r>
        <w:t xml:space="preserve">V Plzni dne ………………………                         </w:t>
      </w:r>
      <w:r w:rsidRPr="00B9757E">
        <w:t>V Plzni dne ………......................</w:t>
      </w:r>
    </w:p>
    <w:p w14:paraId="7937155C" w14:textId="77777777" w:rsidR="00B9757E" w:rsidRPr="00B9757E" w:rsidRDefault="00B9757E" w:rsidP="00B9757E">
      <w:pPr>
        <w:pStyle w:val="Zkladntext"/>
        <w:spacing w:after="0"/>
      </w:pPr>
    </w:p>
    <w:p w14:paraId="6F736E13" w14:textId="0FBCE064" w:rsidR="006E5BAD" w:rsidRDefault="006E5BAD" w:rsidP="00B9757E">
      <w:pPr>
        <w:pStyle w:val="Zkladntext"/>
        <w:spacing w:after="0"/>
      </w:pPr>
    </w:p>
    <w:p w14:paraId="3A52BA5A" w14:textId="77777777" w:rsidR="001A068B" w:rsidRPr="00B9757E" w:rsidRDefault="001A068B" w:rsidP="00B9757E">
      <w:pPr>
        <w:pStyle w:val="Zkladntext"/>
        <w:spacing w:after="0"/>
      </w:pPr>
    </w:p>
    <w:p w14:paraId="12C3D475" w14:textId="77777777" w:rsidR="00B9757E" w:rsidRPr="00B9757E" w:rsidRDefault="00833896" w:rsidP="00B9757E">
      <w:pPr>
        <w:pStyle w:val="Zkladntext"/>
        <w:spacing w:after="0"/>
      </w:pPr>
      <w:r>
        <w:t>……………………………………</w:t>
      </w:r>
      <w:r>
        <w:tab/>
      </w:r>
      <w:r>
        <w:tab/>
        <w:t xml:space="preserve">      </w:t>
      </w:r>
      <w:r w:rsidR="00B9757E" w:rsidRPr="00B9757E">
        <w:t>……………………………………………</w:t>
      </w:r>
    </w:p>
    <w:p w14:paraId="7DBA4419" w14:textId="27DFD274" w:rsidR="00B9757E" w:rsidRPr="00FA1924" w:rsidRDefault="000C4C2A" w:rsidP="00B975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9757E" w:rsidRPr="00B9757E">
        <w:rPr>
          <w:rFonts w:ascii="Times New Roman" w:hAnsi="Times New Roman" w:cs="Times New Roman"/>
          <w:b/>
          <w:bCs/>
          <w:sz w:val="24"/>
          <w:szCs w:val="24"/>
        </w:rPr>
        <w:t>statutární město Plzeň</w:t>
      </w:r>
      <w:r w:rsidR="00833896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83389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33896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</w:t>
      </w:r>
      <w:r w:rsidR="00833896" w:rsidRPr="00FA1924">
        <w:rPr>
          <w:rFonts w:ascii="Times New Roman" w:hAnsi="Times New Roman" w:cs="Times New Roman"/>
          <w:b/>
          <w:sz w:val="24"/>
          <w:szCs w:val="24"/>
        </w:rPr>
        <w:t>Správ</w:t>
      </w:r>
      <w:r w:rsidR="002733FC">
        <w:rPr>
          <w:rFonts w:ascii="Times New Roman" w:hAnsi="Times New Roman" w:cs="Times New Roman"/>
          <w:b/>
          <w:sz w:val="24"/>
          <w:szCs w:val="24"/>
        </w:rPr>
        <w:t>a</w:t>
      </w:r>
      <w:r w:rsidR="00833896" w:rsidRPr="00FA1924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BE6317" w:rsidRPr="00FA1924">
        <w:rPr>
          <w:rFonts w:ascii="Times New Roman" w:hAnsi="Times New Roman" w:cs="Times New Roman"/>
          <w:b/>
          <w:sz w:val="24"/>
          <w:szCs w:val="24"/>
        </w:rPr>
        <w:t>údržb</w:t>
      </w:r>
      <w:r w:rsidR="002733FC">
        <w:rPr>
          <w:rFonts w:ascii="Times New Roman" w:hAnsi="Times New Roman" w:cs="Times New Roman"/>
          <w:b/>
          <w:sz w:val="24"/>
          <w:szCs w:val="24"/>
        </w:rPr>
        <w:t>a</w:t>
      </w:r>
    </w:p>
    <w:p w14:paraId="6DD36ABD" w14:textId="2A825934" w:rsidR="00B9757E" w:rsidRPr="00FA1924" w:rsidRDefault="00B9757E" w:rsidP="00833896">
      <w:pPr>
        <w:spacing w:after="0" w:line="240" w:lineRule="auto"/>
        <w:ind w:left="4665" w:hanging="4665"/>
        <w:rPr>
          <w:rFonts w:ascii="Times New Roman" w:hAnsi="Times New Roman" w:cs="Times New Roman"/>
          <w:b/>
          <w:sz w:val="24"/>
          <w:szCs w:val="24"/>
        </w:rPr>
      </w:pPr>
      <w:r w:rsidRPr="00FA1924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833896" w:rsidRPr="00FA1924">
        <w:rPr>
          <w:rFonts w:ascii="Times New Roman" w:hAnsi="Times New Roman" w:cs="Times New Roman"/>
          <w:b/>
          <w:sz w:val="24"/>
          <w:szCs w:val="24"/>
        </w:rPr>
        <w:tab/>
        <w:t>silnic Plzeňského kraje, příspěvkov</w:t>
      </w:r>
      <w:r w:rsidR="002733FC">
        <w:rPr>
          <w:rFonts w:ascii="Times New Roman" w:hAnsi="Times New Roman" w:cs="Times New Roman"/>
          <w:b/>
          <w:sz w:val="24"/>
          <w:szCs w:val="24"/>
        </w:rPr>
        <w:t>á</w:t>
      </w:r>
      <w:r w:rsidR="00833896" w:rsidRPr="00FA1924">
        <w:rPr>
          <w:rFonts w:ascii="Times New Roman" w:hAnsi="Times New Roman" w:cs="Times New Roman"/>
          <w:b/>
          <w:sz w:val="24"/>
          <w:szCs w:val="24"/>
        </w:rPr>
        <w:t xml:space="preserve"> organizac</w:t>
      </w:r>
      <w:r w:rsidR="002733FC">
        <w:rPr>
          <w:rFonts w:ascii="Times New Roman" w:hAnsi="Times New Roman" w:cs="Times New Roman"/>
          <w:b/>
          <w:sz w:val="24"/>
          <w:szCs w:val="24"/>
        </w:rPr>
        <w:t>e</w:t>
      </w:r>
    </w:p>
    <w:p w14:paraId="62B2D802" w14:textId="054C89C4" w:rsidR="000C4C2A" w:rsidRPr="00833896" w:rsidRDefault="000C4C2A" w:rsidP="00833896">
      <w:pPr>
        <w:spacing w:after="0" w:line="240" w:lineRule="auto"/>
        <w:ind w:left="4665" w:hanging="46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B975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9757E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Pr="00B9757E">
        <w:rPr>
          <w:rFonts w:ascii="Times New Roman" w:hAnsi="Times New Roman" w:cs="Times New Roman"/>
          <w:sz w:val="24"/>
          <w:szCs w:val="24"/>
        </w:rPr>
        <w:t>. Mgr. Martinem Baxou</w:t>
      </w:r>
      <w:r>
        <w:rPr>
          <w:rFonts w:ascii="Times New Roman" w:hAnsi="Times New Roman" w:cs="Times New Roman"/>
          <w:sz w:val="24"/>
          <w:szCs w:val="24"/>
        </w:rPr>
        <w:tab/>
      </w:r>
      <w:r w:rsidR="002733FC">
        <w:rPr>
          <w:rFonts w:ascii="Times New Roman" w:hAnsi="Times New Roman" w:cs="Times New Roman"/>
          <w:sz w:val="24"/>
          <w:szCs w:val="24"/>
        </w:rPr>
        <w:t xml:space="preserve">Ing. Miroslav Doležal </w:t>
      </w:r>
    </w:p>
    <w:p w14:paraId="0215AE9B" w14:textId="10C28BCE" w:rsidR="00B9757E" w:rsidRPr="00B9757E" w:rsidRDefault="000C4C2A" w:rsidP="00B975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757E">
        <w:rPr>
          <w:rFonts w:ascii="Times New Roman" w:hAnsi="Times New Roman" w:cs="Times New Roman"/>
          <w:sz w:val="24"/>
          <w:szCs w:val="24"/>
        </w:rPr>
        <w:t>primátorem města Plzně</w:t>
      </w:r>
      <w:r w:rsidR="00B9757E" w:rsidRPr="00B97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3FC">
        <w:rPr>
          <w:rFonts w:ascii="Times New Roman" w:hAnsi="Times New Roman" w:cs="Times New Roman"/>
          <w:b/>
          <w:sz w:val="24"/>
          <w:szCs w:val="24"/>
        </w:rPr>
        <w:tab/>
      </w:r>
      <w:r w:rsidR="002733FC">
        <w:rPr>
          <w:rFonts w:ascii="Times New Roman" w:hAnsi="Times New Roman" w:cs="Times New Roman"/>
          <w:b/>
          <w:sz w:val="24"/>
          <w:szCs w:val="24"/>
        </w:rPr>
        <w:tab/>
      </w:r>
      <w:r w:rsidR="002733FC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2733FC" w:rsidRPr="00525926">
        <w:rPr>
          <w:rFonts w:ascii="Times New Roman" w:hAnsi="Times New Roman" w:cs="Times New Roman"/>
          <w:sz w:val="24"/>
          <w:szCs w:val="24"/>
        </w:rPr>
        <w:t>generální ředitel</w:t>
      </w:r>
      <w:r w:rsidR="002733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</w:t>
      </w:r>
      <w:r w:rsidR="00B9757E" w:rsidRPr="00B9757E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B9757E" w:rsidRPr="00B975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757E" w:rsidRPr="00B9757E">
        <w:rPr>
          <w:rFonts w:ascii="Times New Roman" w:hAnsi="Times New Roman" w:cs="Times New Roman"/>
          <w:i/>
          <w:sz w:val="24"/>
          <w:szCs w:val="24"/>
        </w:rPr>
        <w:tab/>
      </w:r>
      <w:r w:rsidR="00B9757E" w:rsidRPr="00B9757E">
        <w:rPr>
          <w:rFonts w:ascii="Times New Roman" w:hAnsi="Times New Roman" w:cs="Times New Roman"/>
          <w:i/>
          <w:sz w:val="24"/>
          <w:szCs w:val="24"/>
        </w:rPr>
        <w:tab/>
      </w:r>
      <w:r w:rsidR="00B9757E" w:rsidRPr="00B9757E">
        <w:rPr>
          <w:rFonts w:ascii="Times New Roman" w:hAnsi="Times New Roman" w:cs="Times New Roman"/>
          <w:i/>
          <w:sz w:val="24"/>
          <w:szCs w:val="24"/>
        </w:rPr>
        <w:tab/>
      </w:r>
    </w:p>
    <w:p w14:paraId="14D816AD" w14:textId="77777777" w:rsidR="00B9757E" w:rsidRPr="00A44CBE" w:rsidRDefault="00B9757E" w:rsidP="00B97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57E">
        <w:rPr>
          <w:rFonts w:ascii="Times New Roman" w:hAnsi="Times New Roman" w:cs="Times New Roman"/>
          <w:i/>
          <w:sz w:val="24"/>
          <w:szCs w:val="24"/>
        </w:rPr>
        <w:tab/>
      </w:r>
      <w:r w:rsidRPr="00B9757E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i/>
        </w:rPr>
        <w:tab/>
      </w:r>
    </w:p>
    <w:sectPr w:rsidR="00B9757E" w:rsidRPr="00A44CBE" w:rsidSect="00396D7C">
      <w:headerReference w:type="default" r:id="rId10"/>
      <w:footerReference w:type="default" r:id="rId11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C8BE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D36A3" w14:textId="77777777" w:rsidR="00E14B57" w:rsidRDefault="00E14B57" w:rsidP="00476B77">
      <w:pPr>
        <w:spacing w:after="0" w:line="240" w:lineRule="auto"/>
      </w:pPr>
      <w:r>
        <w:separator/>
      </w:r>
    </w:p>
  </w:endnote>
  <w:endnote w:type="continuationSeparator" w:id="0">
    <w:p w14:paraId="6CE77F22" w14:textId="77777777" w:rsidR="00E14B57" w:rsidRDefault="00E14B57" w:rsidP="0047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928472977"/>
      <w:docPartObj>
        <w:docPartGallery w:val="Page Numbers (Bottom of Page)"/>
        <w:docPartUnique/>
      </w:docPartObj>
    </w:sdtPr>
    <w:sdtEndPr/>
    <w:sdtContent>
      <w:p w14:paraId="37DCB624" w14:textId="03259F30" w:rsidR="005244E5" w:rsidRPr="00FC4481" w:rsidRDefault="005244E5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C4481">
          <w:rPr>
            <w:rFonts w:ascii="Times New Roman" w:hAnsi="Times New Roman" w:cs="Times New Roman"/>
            <w:sz w:val="20"/>
            <w:szCs w:val="20"/>
          </w:rPr>
          <w:t xml:space="preserve">Strana </w:t>
        </w:r>
        <w:r w:rsidRPr="00FC44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C44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C44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6160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C4481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FC4481">
          <w:rPr>
            <w:rFonts w:ascii="Times New Roman" w:hAnsi="Times New Roman" w:cs="Times New Roman"/>
            <w:sz w:val="20"/>
            <w:szCs w:val="20"/>
          </w:rPr>
          <w:t xml:space="preserve"> (celkem </w:t>
        </w:r>
        <w:r w:rsidR="002733FC">
          <w:rPr>
            <w:rFonts w:ascii="Times New Roman" w:hAnsi="Times New Roman" w:cs="Times New Roman"/>
            <w:sz w:val="20"/>
            <w:szCs w:val="20"/>
          </w:rPr>
          <w:t>4</w:t>
        </w:r>
        <w:r w:rsidRPr="00FC4481">
          <w:rPr>
            <w:rFonts w:ascii="Times New Roman" w:hAnsi="Times New Roman" w:cs="Times New Roman"/>
            <w:sz w:val="20"/>
            <w:szCs w:val="20"/>
          </w:rPr>
          <w:t>)</w:t>
        </w:r>
      </w:p>
    </w:sdtContent>
  </w:sdt>
  <w:p w14:paraId="29445C9F" w14:textId="77777777" w:rsidR="005244E5" w:rsidRDefault="005244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D27A9" w14:textId="77777777" w:rsidR="00E14B57" w:rsidRDefault="00E14B57" w:rsidP="00476B77">
      <w:pPr>
        <w:spacing w:after="0" w:line="240" w:lineRule="auto"/>
      </w:pPr>
      <w:r>
        <w:separator/>
      </w:r>
    </w:p>
  </w:footnote>
  <w:footnote w:type="continuationSeparator" w:id="0">
    <w:p w14:paraId="6521C220" w14:textId="77777777" w:rsidR="00E14B57" w:rsidRDefault="00E14B57" w:rsidP="00476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86B3B" w14:textId="0F603B12" w:rsidR="00476B77" w:rsidRPr="00391D1D" w:rsidRDefault="005244E5">
    <w:pPr>
      <w:pStyle w:val="Zhlav"/>
      <w:rPr>
        <w:rFonts w:ascii="Times New Roman" w:hAnsi="Times New Roman" w:cs="Times New Roman"/>
        <w:sz w:val="20"/>
        <w:szCs w:val="20"/>
      </w:rPr>
    </w:pPr>
    <w:r w:rsidRPr="00391D1D">
      <w:rPr>
        <w:rFonts w:ascii="Times New Roman" w:hAnsi="Times New Roman" w:cs="Times New Roman"/>
        <w:sz w:val="20"/>
        <w:szCs w:val="20"/>
      </w:rPr>
      <w:t>s</w:t>
    </w:r>
    <w:r w:rsidR="00476B77" w:rsidRPr="00391D1D">
      <w:rPr>
        <w:rFonts w:ascii="Times New Roman" w:hAnsi="Times New Roman" w:cs="Times New Roman"/>
        <w:sz w:val="20"/>
        <w:szCs w:val="20"/>
      </w:rPr>
      <w:t>tatutární město Plzeň</w:t>
    </w:r>
    <w:r w:rsidRPr="00391D1D">
      <w:rPr>
        <w:rFonts w:ascii="Times New Roman" w:hAnsi="Times New Roman" w:cs="Times New Roman"/>
        <w:sz w:val="20"/>
        <w:szCs w:val="20"/>
      </w:rPr>
      <w:tab/>
    </w:r>
    <w:r w:rsidR="00DF5B9E">
      <w:rPr>
        <w:rFonts w:ascii="Times New Roman" w:hAnsi="Times New Roman" w:cs="Times New Roman"/>
        <w:sz w:val="20"/>
        <w:szCs w:val="20"/>
      </w:rPr>
      <w:tab/>
    </w:r>
    <w:r w:rsidR="00C3153E">
      <w:rPr>
        <w:rFonts w:ascii="Times New Roman" w:hAnsi="Times New Roman" w:cs="Times New Roman"/>
        <w:sz w:val="20"/>
        <w:szCs w:val="20"/>
      </w:rPr>
      <w:t>Správ</w:t>
    </w:r>
    <w:r w:rsidR="00DF5B9E">
      <w:rPr>
        <w:rFonts w:ascii="Times New Roman" w:hAnsi="Times New Roman" w:cs="Times New Roman"/>
        <w:sz w:val="20"/>
        <w:szCs w:val="20"/>
      </w:rPr>
      <w:t>a</w:t>
    </w:r>
    <w:r w:rsidR="00C3153E">
      <w:rPr>
        <w:rFonts w:ascii="Times New Roman" w:hAnsi="Times New Roman" w:cs="Times New Roman"/>
        <w:sz w:val="20"/>
        <w:szCs w:val="20"/>
      </w:rPr>
      <w:t xml:space="preserve"> a údrž</w:t>
    </w:r>
    <w:r w:rsidR="00DF5B9E">
      <w:rPr>
        <w:rFonts w:ascii="Times New Roman" w:hAnsi="Times New Roman" w:cs="Times New Roman"/>
        <w:sz w:val="20"/>
        <w:szCs w:val="20"/>
      </w:rPr>
      <w:t>ba</w:t>
    </w:r>
    <w:r w:rsidR="00C3153E">
      <w:rPr>
        <w:rFonts w:ascii="Times New Roman" w:hAnsi="Times New Roman" w:cs="Times New Roman"/>
        <w:sz w:val="20"/>
        <w:szCs w:val="20"/>
      </w:rPr>
      <w:t xml:space="preserve"> silnic</w:t>
    </w:r>
    <w:r w:rsidR="00DF5B9E">
      <w:rPr>
        <w:rFonts w:ascii="Times New Roman" w:hAnsi="Times New Roman" w:cs="Times New Roman"/>
        <w:sz w:val="20"/>
        <w:szCs w:val="20"/>
      </w:rPr>
      <w:t xml:space="preserve"> Plzeňského kraje,</w:t>
    </w:r>
  </w:p>
  <w:p w14:paraId="4B86A1E1" w14:textId="1C805ABC" w:rsidR="005244E5" w:rsidRPr="00391D1D" w:rsidRDefault="005244E5" w:rsidP="00A157E5">
    <w:pPr>
      <w:pStyle w:val="Zhlav"/>
      <w:tabs>
        <w:tab w:val="clear" w:pos="4536"/>
        <w:tab w:val="clear" w:pos="9072"/>
        <w:tab w:val="left" w:pos="1005"/>
      </w:tabs>
      <w:rPr>
        <w:rFonts w:ascii="Times New Roman" w:hAnsi="Times New Roman" w:cs="Times New Roman"/>
        <w:sz w:val="20"/>
        <w:szCs w:val="20"/>
      </w:rPr>
    </w:pPr>
    <w:r w:rsidRPr="00391D1D">
      <w:rPr>
        <w:rFonts w:ascii="Times New Roman" w:hAnsi="Times New Roman" w:cs="Times New Roman"/>
        <w:sz w:val="20"/>
        <w:szCs w:val="20"/>
      </w:rPr>
      <w:t>2020/</w:t>
    </w:r>
    <w:r w:rsidR="00A157E5" w:rsidRPr="00391D1D">
      <w:rPr>
        <w:rFonts w:ascii="Times New Roman" w:hAnsi="Times New Roman" w:cs="Times New Roman"/>
        <w:sz w:val="20"/>
        <w:szCs w:val="20"/>
      </w:rPr>
      <w:tab/>
    </w:r>
    <w:r w:rsidR="00C3153E">
      <w:rPr>
        <w:rFonts w:ascii="Times New Roman" w:hAnsi="Times New Roman" w:cs="Times New Roman"/>
        <w:sz w:val="20"/>
        <w:szCs w:val="20"/>
      </w:rPr>
      <w:tab/>
    </w:r>
    <w:r w:rsidR="00C3153E">
      <w:rPr>
        <w:rFonts w:ascii="Times New Roman" w:hAnsi="Times New Roman" w:cs="Times New Roman"/>
        <w:sz w:val="20"/>
        <w:szCs w:val="20"/>
      </w:rPr>
      <w:tab/>
    </w:r>
    <w:r w:rsidR="00C3153E">
      <w:rPr>
        <w:rFonts w:ascii="Times New Roman" w:hAnsi="Times New Roman" w:cs="Times New Roman"/>
        <w:sz w:val="20"/>
        <w:szCs w:val="20"/>
      </w:rPr>
      <w:tab/>
    </w:r>
    <w:r w:rsidR="00C3153E">
      <w:rPr>
        <w:rFonts w:ascii="Times New Roman" w:hAnsi="Times New Roman" w:cs="Times New Roman"/>
        <w:sz w:val="20"/>
        <w:szCs w:val="20"/>
      </w:rPr>
      <w:tab/>
    </w:r>
    <w:r w:rsidR="00C3153E">
      <w:rPr>
        <w:rFonts w:ascii="Times New Roman" w:hAnsi="Times New Roman" w:cs="Times New Roman"/>
        <w:sz w:val="20"/>
        <w:szCs w:val="20"/>
      </w:rPr>
      <w:tab/>
    </w:r>
    <w:r w:rsidR="00C3153E">
      <w:rPr>
        <w:rFonts w:ascii="Times New Roman" w:hAnsi="Times New Roman" w:cs="Times New Roman"/>
        <w:sz w:val="20"/>
        <w:szCs w:val="20"/>
      </w:rPr>
      <w:tab/>
      <w:t xml:space="preserve">          </w:t>
    </w:r>
    <w:r w:rsidR="00DF5B9E">
      <w:rPr>
        <w:rFonts w:ascii="Times New Roman" w:hAnsi="Times New Roman" w:cs="Times New Roman"/>
        <w:sz w:val="20"/>
        <w:szCs w:val="20"/>
      </w:rPr>
      <w:tab/>
    </w:r>
    <w:r w:rsidR="00DF5B9E">
      <w:rPr>
        <w:rFonts w:ascii="Times New Roman" w:hAnsi="Times New Roman" w:cs="Times New Roman"/>
        <w:sz w:val="20"/>
        <w:szCs w:val="20"/>
      </w:rPr>
      <w:tab/>
    </w:r>
    <w:r w:rsidR="00DF5B9E">
      <w:rPr>
        <w:rFonts w:ascii="Times New Roman" w:hAnsi="Times New Roman" w:cs="Times New Roman"/>
        <w:sz w:val="20"/>
        <w:szCs w:val="20"/>
      </w:rPr>
      <w:tab/>
    </w:r>
    <w:r w:rsidR="00C3153E">
      <w:rPr>
        <w:rFonts w:ascii="Times New Roman" w:hAnsi="Times New Roman" w:cs="Times New Roman"/>
        <w:sz w:val="20"/>
        <w:szCs w:val="20"/>
      </w:rPr>
      <w:t>příspěvkov</w:t>
    </w:r>
    <w:r w:rsidR="00DF5B9E">
      <w:rPr>
        <w:rFonts w:ascii="Times New Roman" w:hAnsi="Times New Roman" w:cs="Times New Roman"/>
        <w:sz w:val="20"/>
        <w:szCs w:val="20"/>
      </w:rPr>
      <w:t>á</w:t>
    </w:r>
    <w:r w:rsidR="00C3153E">
      <w:rPr>
        <w:rFonts w:ascii="Times New Roman" w:hAnsi="Times New Roman" w:cs="Times New Roman"/>
        <w:sz w:val="20"/>
        <w:szCs w:val="20"/>
      </w:rPr>
      <w:t xml:space="preserve"> organizac</w:t>
    </w:r>
    <w:r w:rsidR="00DF5B9E">
      <w:rPr>
        <w:rFonts w:ascii="Times New Roman" w:hAnsi="Times New Roman" w:cs="Times New Roman"/>
        <w:sz w:val="20"/>
        <w:szCs w:val="20"/>
      </w:rPr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494"/>
    <w:multiLevelType w:val="hybridMultilevel"/>
    <w:tmpl w:val="0652D908"/>
    <w:lvl w:ilvl="0" w:tplc="B3D8DDC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508BE"/>
    <w:multiLevelType w:val="singleLevel"/>
    <w:tmpl w:val="9ECA1CD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>
    <w:nsid w:val="25666E3D"/>
    <w:multiLevelType w:val="hybridMultilevel"/>
    <w:tmpl w:val="2660B620"/>
    <w:lvl w:ilvl="0" w:tplc="FF32E50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27EA6"/>
    <w:multiLevelType w:val="hybridMultilevel"/>
    <w:tmpl w:val="0DB435AE"/>
    <w:lvl w:ilvl="0" w:tplc="D68C779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06101"/>
    <w:multiLevelType w:val="hybridMultilevel"/>
    <w:tmpl w:val="9E84A59C"/>
    <w:lvl w:ilvl="0" w:tplc="FFCE2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34401"/>
    <w:multiLevelType w:val="hybridMultilevel"/>
    <w:tmpl w:val="0DB435AE"/>
    <w:lvl w:ilvl="0" w:tplc="D68C779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82003"/>
    <w:multiLevelType w:val="hybridMultilevel"/>
    <w:tmpl w:val="6FCA3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C2EE6"/>
    <w:multiLevelType w:val="hybridMultilevel"/>
    <w:tmpl w:val="DB468C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74384"/>
    <w:multiLevelType w:val="hybridMultilevel"/>
    <w:tmpl w:val="7EBC94BC"/>
    <w:lvl w:ilvl="0" w:tplc="8F2622A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55867"/>
    <w:multiLevelType w:val="hybridMultilevel"/>
    <w:tmpl w:val="38A23240"/>
    <w:lvl w:ilvl="0" w:tplc="F200691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75C63"/>
    <w:multiLevelType w:val="hybridMultilevel"/>
    <w:tmpl w:val="31666374"/>
    <w:lvl w:ilvl="0" w:tplc="A26A5A4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078BC"/>
    <w:multiLevelType w:val="multilevel"/>
    <w:tmpl w:val="42B0BC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AC35FD7"/>
    <w:multiLevelType w:val="hybridMultilevel"/>
    <w:tmpl w:val="03BE01DA"/>
    <w:lvl w:ilvl="0" w:tplc="B3D8DDC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5"/>
  </w:num>
  <w:num w:numId="12">
    <w:abstractNumId w:val="1"/>
  </w:num>
  <w:num w:numId="1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Špatenková Renata">
    <w15:presenceInfo w15:providerId="None" w15:userId="Špatenková Rena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B6"/>
    <w:rsid w:val="00005D91"/>
    <w:rsid w:val="00014FF4"/>
    <w:rsid w:val="00020170"/>
    <w:rsid w:val="000223E5"/>
    <w:rsid w:val="00023E60"/>
    <w:rsid w:val="00024377"/>
    <w:rsid w:val="00047D6D"/>
    <w:rsid w:val="00054A80"/>
    <w:rsid w:val="00062534"/>
    <w:rsid w:val="00063F80"/>
    <w:rsid w:val="00064DE7"/>
    <w:rsid w:val="00080D5E"/>
    <w:rsid w:val="00084FE7"/>
    <w:rsid w:val="00092F47"/>
    <w:rsid w:val="000A1167"/>
    <w:rsid w:val="000A6E73"/>
    <w:rsid w:val="000B23A9"/>
    <w:rsid w:val="000C1655"/>
    <w:rsid w:val="000C4C2A"/>
    <w:rsid w:val="000D1A7E"/>
    <w:rsid w:val="00112F20"/>
    <w:rsid w:val="0011350F"/>
    <w:rsid w:val="00114239"/>
    <w:rsid w:val="00117AB4"/>
    <w:rsid w:val="001209EB"/>
    <w:rsid w:val="001559FF"/>
    <w:rsid w:val="001614CF"/>
    <w:rsid w:val="00164C5C"/>
    <w:rsid w:val="001767AD"/>
    <w:rsid w:val="00183B65"/>
    <w:rsid w:val="00184D95"/>
    <w:rsid w:val="001A068B"/>
    <w:rsid w:val="001A2F44"/>
    <w:rsid w:val="001A7FC8"/>
    <w:rsid w:val="001D50C1"/>
    <w:rsid w:val="001F7A68"/>
    <w:rsid w:val="002141F9"/>
    <w:rsid w:val="002208D4"/>
    <w:rsid w:val="00222336"/>
    <w:rsid w:val="00235113"/>
    <w:rsid w:val="0024253D"/>
    <w:rsid w:val="0025301C"/>
    <w:rsid w:val="00266113"/>
    <w:rsid w:val="002706ED"/>
    <w:rsid w:val="002733FC"/>
    <w:rsid w:val="0027642E"/>
    <w:rsid w:val="002858B2"/>
    <w:rsid w:val="00290E77"/>
    <w:rsid w:val="0029214D"/>
    <w:rsid w:val="00294324"/>
    <w:rsid w:val="00295876"/>
    <w:rsid w:val="002A4677"/>
    <w:rsid w:val="002A5F69"/>
    <w:rsid w:val="002B16BC"/>
    <w:rsid w:val="002B6EF7"/>
    <w:rsid w:val="002C0270"/>
    <w:rsid w:val="002C7360"/>
    <w:rsid w:val="002D276C"/>
    <w:rsid w:val="002D3EE1"/>
    <w:rsid w:val="002D444B"/>
    <w:rsid w:val="002E1DDE"/>
    <w:rsid w:val="002E6218"/>
    <w:rsid w:val="002F2EB3"/>
    <w:rsid w:val="00304896"/>
    <w:rsid w:val="00310B01"/>
    <w:rsid w:val="003153AB"/>
    <w:rsid w:val="00326088"/>
    <w:rsid w:val="00336F62"/>
    <w:rsid w:val="0034424F"/>
    <w:rsid w:val="00344474"/>
    <w:rsid w:val="00361A3D"/>
    <w:rsid w:val="00374F3D"/>
    <w:rsid w:val="00383351"/>
    <w:rsid w:val="00391D1D"/>
    <w:rsid w:val="00396D7C"/>
    <w:rsid w:val="003A1320"/>
    <w:rsid w:val="003A4A43"/>
    <w:rsid w:val="003A7F85"/>
    <w:rsid w:val="003B1CE8"/>
    <w:rsid w:val="003B2EB8"/>
    <w:rsid w:val="003C4A68"/>
    <w:rsid w:val="003D04A7"/>
    <w:rsid w:val="003D4701"/>
    <w:rsid w:val="003D615A"/>
    <w:rsid w:val="003E4B36"/>
    <w:rsid w:val="003E662B"/>
    <w:rsid w:val="003F00B5"/>
    <w:rsid w:val="003F6CC7"/>
    <w:rsid w:val="00400A32"/>
    <w:rsid w:val="004019E9"/>
    <w:rsid w:val="00410550"/>
    <w:rsid w:val="00427A57"/>
    <w:rsid w:val="00446DD6"/>
    <w:rsid w:val="00450282"/>
    <w:rsid w:val="0045291F"/>
    <w:rsid w:val="0047358E"/>
    <w:rsid w:val="00475ABE"/>
    <w:rsid w:val="00476B77"/>
    <w:rsid w:val="00476D34"/>
    <w:rsid w:val="00477BFD"/>
    <w:rsid w:val="0048395B"/>
    <w:rsid w:val="004929E0"/>
    <w:rsid w:val="004A7CA8"/>
    <w:rsid w:val="004A7D72"/>
    <w:rsid w:val="004C1648"/>
    <w:rsid w:val="004C6AB1"/>
    <w:rsid w:val="004C75C1"/>
    <w:rsid w:val="004D0897"/>
    <w:rsid w:val="004E0C1A"/>
    <w:rsid w:val="004F6EE9"/>
    <w:rsid w:val="004F78A3"/>
    <w:rsid w:val="005001D0"/>
    <w:rsid w:val="00510978"/>
    <w:rsid w:val="005127E6"/>
    <w:rsid w:val="00522BFF"/>
    <w:rsid w:val="005244E5"/>
    <w:rsid w:val="00525926"/>
    <w:rsid w:val="00545735"/>
    <w:rsid w:val="005458B8"/>
    <w:rsid w:val="00546B80"/>
    <w:rsid w:val="00550E83"/>
    <w:rsid w:val="00560671"/>
    <w:rsid w:val="00561FEB"/>
    <w:rsid w:val="00593F59"/>
    <w:rsid w:val="005B54DF"/>
    <w:rsid w:val="005C092E"/>
    <w:rsid w:val="005D08AD"/>
    <w:rsid w:val="005E19BD"/>
    <w:rsid w:val="005E468C"/>
    <w:rsid w:val="005F0BF9"/>
    <w:rsid w:val="005F1EC1"/>
    <w:rsid w:val="005F2104"/>
    <w:rsid w:val="006009CF"/>
    <w:rsid w:val="0060205A"/>
    <w:rsid w:val="006052E5"/>
    <w:rsid w:val="0060551B"/>
    <w:rsid w:val="006273AF"/>
    <w:rsid w:val="00627402"/>
    <w:rsid w:val="00635ABA"/>
    <w:rsid w:val="00642EB5"/>
    <w:rsid w:val="006466CC"/>
    <w:rsid w:val="00662B4C"/>
    <w:rsid w:val="006667F6"/>
    <w:rsid w:val="006959A2"/>
    <w:rsid w:val="006A2749"/>
    <w:rsid w:val="006B24A4"/>
    <w:rsid w:val="006B4792"/>
    <w:rsid w:val="006B4CBD"/>
    <w:rsid w:val="006B65BE"/>
    <w:rsid w:val="006C4A0F"/>
    <w:rsid w:val="006D0DB0"/>
    <w:rsid w:val="006E3887"/>
    <w:rsid w:val="006E5BAD"/>
    <w:rsid w:val="007003EB"/>
    <w:rsid w:val="00707820"/>
    <w:rsid w:val="00721D36"/>
    <w:rsid w:val="00734627"/>
    <w:rsid w:val="007414C3"/>
    <w:rsid w:val="007506CE"/>
    <w:rsid w:val="0076241D"/>
    <w:rsid w:val="0076348C"/>
    <w:rsid w:val="00773784"/>
    <w:rsid w:val="00777C67"/>
    <w:rsid w:val="00784313"/>
    <w:rsid w:val="0078629F"/>
    <w:rsid w:val="007944EC"/>
    <w:rsid w:val="007971B0"/>
    <w:rsid w:val="007A5226"/>
    <w:rsid w:val="007C440C"/>
    <w:rsid w:val="007C7DE5"/>
    <w:rsid w:val="007D265E"/>
    <w:rsid w:val="007E031F"/>
    <w:rsid w:val="007E38CB"/>
    <w:rsid w:val="007F328C"/>
    <w:rsid w:val="007F7882"/>
    <w:rsid w:val="0080362C"/>
    <w:rsid w:val="00817361"/>
    <w:rsid w:val="00823BE6"/>
    <w:rsid w:val="00831F1D"/>
    <w:rsid w:val="00833104"/>
    <w:rsid w:val="00833896"/>
    <w:rsid w:val="0086491B"/>
    <w:rsid w:val="00867E9D"/>
    <w:rsid w:val="008726C9"/>
    <w:rsid w:val="00873997"/>
    <w:rsid w:val="00892B14"/>
    <w:rsid w:val="00895753"/>
    <w:rsid w:val="00897D65"/>
    <w:rsid w:val="008A06FC"/>
    <w:rsid w:val="008A0F6B"/>
    <w:rsid w:val="008A51C0"/>
    <w:rsid w:val="008A6A37"/>
    <w:rsid w:val="008B4987"/>
    <w:rsid w:val="008B4ACD"/>
    <w:rsid w:val="008C20B6"/>
    <w:rsid w:val="008C3C7B"/>
    <w:rsid w:val="008C6028"/>
    <w:rsid w:val="008C606D"/>
    <w:rsid w:val="008C6570"/>
    <w:rsid w:val="008D59C1"/>
    <w:rsid w:val="008D5B87"/>
    <w:rsid w:val="00904A84"/>
    <w:rsid w:val="00905F83"/>
    <w:rsid w:val="00932329"/>
    <w:rsid w:val="009324C3"/>
    <w:rsid w:val="00932DCB"/>
    <w:rsid w:val="00944F03"/>
    <w:rsid w:val="009457CE"/>
    <w:rsid w:val="00951AEC"/>
    <w:rsid w:val="0096160A"/>
    <w:rsid w:val="0097715B"/>
    <w:rsid w:val="0097754A"/>
    <w:rsid w:val="0098244E"/>
    <w:rsid w:val="009875D0"/>
    <w:rsid w:val="00987B1D"/>
    <w:rsid w:val="00990E5D"/>
    <w:rsid w:val="009957B6"/>
    <w:rsid w:val="0099583E"/>
    <w:rsid w:val="00997080"/>
    <w:rsid w:val="009A3791"/>
    <w:rsid w:val="009A4D68"/>
    <w:rsid w:val="009B20A6"/>
    <w:rsid w:val="009B5CD4"/>
    <w:rsid w:val="009D6C76"/>
    <w:rsid w:val="009F002E"/>
    <w:rsid w:val="009F0C64"/>
    <w:rsid w:val="009F3FDD"/>
    <w:rsid w:val="00A157E5"/>
    <w:rsid w:val="00A42AB6"/>
    <w:rsid w:val="00A44CBE"/>
    <w:rsid w:val="00A44D41"/>
    <w:rsid w:val="00A503FC"/>
    <w:rsid w:val="00A6632D"/>
    <w:rsid w:val="00A7527B"/>
    <w:rsid w:val="00A77DCC"/>
    <w:rsid w:val="00A90EA8"/>
    <w:rsid w:val="00A926CD"/>
    <w:rsid w:val="00AC74D4"/>
    <w:rsid w:val="00AC7A62"/>
    <w:rsid w:val="00AD1005"/>
    <w:rsid w:val="00AD208B"/>
    <w:rsid w:val="00AF60FA"/>
    <w:rsid w:val="00B003A0"/>
    <w:rsid w:val="00B0628D"/>
    <w:rsid w:val="00B16E12"/>
    <w:rsid w:val="00B22323"/>
    <w:rsid w:val="00B3189C"/>
    <w:rsid w:val="00B33399"/>
    <w:rsid w:val="00B43495"/>
    <w:rsid w:val="00B45426"/>
    <w:rsid w:val="00B61CB5"/>
    <w:rsid w:val="00B75B58"/>
    <w:rsid w:val="00B82A08"/>
    <w:rsid w:val="00B905B9"/>
    <w:rsid w:val="00B96D8B"/>
    <w:rsid w:val="00B9757E"/>
    <w:rsid w:val="00BA33CE"/>
    <w:rsid w:val="00BA4449"/>
    <w:rsid w:val="00BC3174"/>
    <w:rsid w:val="00BD3B15"/>
    <w:rsid w:val="00BE0D83"/>
    <w:rsid w:val="00BE6317"/>
    <w:rsid w:val="00BF3786"/>
    <w:rsid w:val="00BF6579"/>
    <w:rsid w:val="00C02519"/>
    <w:rsid w:val="00C03929"/>
    <w:rsid w:val="00C07328"/>
    <w:rsid w:val="00C141D5"/>
    <w:rsid w:val="00C145AE"/>
    <w:rsid w:val="00C148F2"/>
    <w:rsid w:val="00C3153E"/>
    <w:rsid w:val="00C37160"/>
    <w:rsid w:val="00C459B0"/>
    <w:rsid w:val="00C525BE"/>
    <w:rsid w:val="00C52839"/>
    <w:rsid w:val="00C63E73"/>
    <w:rsid w:val="00C71292"/>
    <w:rsid w:val="00C84C1F"/>
    <w:rsid w:val="00C9712A"/>
    <w:rsid w:val="00CA72B3"/>
    <w:rsid w:val="00CB2B24"/>
    <w:rsid w:val="00CB46FE"/>
    <w:rsid w:val="00CC0A01"/>
    <w:rsid w:val="00CC2962"/>
    <w:rsid w:val="00CD119D"/>
    <w:rsid w:val="00CD2A94"/>
    <w:rsid w:val="00CE6A13"/>
    <w:rsid w:val="00CF4B7F"/>
    <w:rsid w:val="00CF617C"/>
    <w:rsid w:val="00D01E86"/>
    <w:rsid w:val="00D03AC7"/>
    <w:rsid w:val="00D04DEE"/>
    <w:rsid w:val="00D04E9A"/>
    <w:rsid w:val="00D21433"/>
    <w:rsid w:val="00D30269"/>
    <w:rsid w:val="00D448CF"/>
    <w:rsid w:val="00D46788"/>
    <w:rsid w:val="00D632E9"/>
    <w:rsid w:val="00D6730C"/>
    <w:rsid w:val="00D77BA6"/>
    <w:rsid w:val="00D90596"/>
    <w:rsid w:val="00D950C8"/>
    <w:rsid w:val="00DA0983"/>
    <w:rsid w:val="00DB70EA"/>
    <w:rsid w:val="00DC51DD"/>
    <w:rsid w:val="00DD2F8B"/>
    <w:rsid w:val="00DD6234"/>
    <w:rsid w:val="00DD7C50"/>
    <w:rsid w:val="00DE19B7"/>
    <w:rsid w:val="00DF5B9E"/>
    <w:rsid w:val="00DF64EA"/>
    <w:rsid w:val="00DF7E3E"/>
    <w:rsid w:val="00E0217A"/>
    <w:rsid w:val="00E14B57"/>
    <w:rsid w:val="00E26B7E"/>
    <w:rsid w:val="00E321A3"/>
    <w:rsid w:val="00E50153"/>
    <w:rsid w:val="00E60FDD"/>
    <w:rsid w:val="00E617CF"/>
    <w:rsid w:val="00E67417"/>
    <w:rsid w:val="00E77034"/>
    <w:rsid w:val="00E773A1"/>
    <w:rsid w:val="00E87503"/>
    <w:rsid w:val="00E927DD"/>
    <w:rsid w:val="00E97E84"/>
    <w:rsid w:val="00EA32D6"/>
    <w:rsid w:val="00EB1815"/>
    <w:rsid w:val="00EB7379"/>
    <w:rsid w:val="00EE0DE3"/>
    <w:rsid w:val="00EF36D1"/>
    <w:rsid w:val="00EF6458"/>
    <w:rsid w:val="00F16F6E"/>
    <w:rsid w:val="00F21B8B"/>
    <w:rsid w:val="00F3549F"/>
    <w:rsid w:val="00F4058F"/>
    <w:rsid w:val="00F4393C"/>
    <w:rsid w:val="00F44673"/>
    <w:rsid w:val="00F51F2E"/>
    <w:rsid w:val="00F51FAD"/>
    <w:rsid w:val="00F52950"/>
    <w:rsid w:val="00F73129"/>
    <w:rsid w:val="00F76956"/>
    <w:rsid w:val="00F876A5"/>
    <w:rsid w:val="00F91566"/>
    <w:rsid w:val="00F94DF4"/>
    <w:rsid w:val="00F96B06"/>
    <w:rsid w:val="00FA1924"/>
    <w:rsid w:val="00FB1732"/>
    <w:rsid w:val="00FC4481"/>
    <w:rsid w:val="00FC500E"/>
    <w:rsid w:val="00FF5769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E35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C20B6"/>
    <w:pPr>
      <w:shd w:val="pct10" w:color="C0C0C0" w:fill="FFFFFF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C20B6"/>
    <w:rPr>
      <w:rFonts w:ascii="Times New Roman" w:eastAsia="Times New Roman" w:hAnsi="Times New Roman" w:cs="Times New Roman"/>
      <w:b/>
      <w:sz w:val="36"/>
      <w:szCs w:val="20"/>
      <w:shd w:val="pct10" w:color="C0C0C0" w:fill="FFFFFF"/>
      <w:lang w:eastAsia="cs-CZ"/>
    </w:rPr>
  </w:style>
  <w:style w:type="paragraph" w:styleId="Zkladntext">
    <w:name w:val="Body Text"/>
    <w:basedOn w:val="Normln"/>
    <w:link w:val="ZkladntextChar"/>
    <w:unhideWhenUsed/>
    <w:rsid w:val="008C20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C20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6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B77"/>
  </w:style>
  <w:style w:type="paragraph" w:styleId="Zpat">
    <w:name w:val="footer"/>
    <w:basedOn w:val="Normln"/>
    <w:link w:val="ZpatChar"/>
    <w:uiPriority w:val="99"/>
    <w:unhideWhenUsed/>
    <w:rsid w:val="00476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6B77"/>
  </w:style>
  <w:style w:type="paragraph" w:styleId="Odstavecseseznamem">
    <w:name w:val="List Paragraph"/>
    <w:basedOn w:val="Normln"/>
    <w:uiPriority w:val="34"/>
    <w:qFormat/>
    <w:rsid w:val="00A44CB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75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7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75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57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576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57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83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C20B6"/>
    <w:pPr>
      <w:shd w:val="pct10" w:color="C0C0C0" w:fill="FFFFFF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C20B6"/>
    <w:rPr>
      <w:rFonts w:ascii="Times New Roman" w:eastAsia="Times New Roman" w:hAnsi="Times New Roman" w:cs="Times New Roman"/>
      <w:b/>
      <w:sz w:val="36"/>
      <w:szCs w:val="20"/>
      <w:shd w:val="pct10" w:color="C0C0C0" w:fill="FFFFFF"/>
      <w:lang w:eastAsia="cs-CZ"/>
    </w:rPr>
  </w:style>
  <w:style w:type="paragraph" w:styleId="Zkladntext">
    <w:name w:val="Body Text"/>
    <w:basedOn w:val="Normln"/>
    <w:link w:val="ZkladntextChar"/>
    <w:unhideWhenUsed/>
    <w:rsid w:val="008C20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C20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6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B77"/>
  </w:style>
  <w:style w:type="paragraph" w:styleId="Zpat">
    <w:name w:val="footer"/>
    <w:basedOn w:val="Normln"/>
    <w:link w:val="ZpatChar"/>
    <w:uiPriority w:val="99"/>
    <w:unhideWhenUsed/>
    <w:rsid w:val="00476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6B77"/>
  </w:style>
  <w:style w:type="paragraph" w:styleId="Odstavecseseznamem">
    <w:name w:val="List Paragraph"/>
    <w:basedOn w:val="Normln"/>
    <w:uiPriority w:val="34"/>
    <w:qFormat/>
    <w:rsid w:val="00A44CB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75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7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75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57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576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57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83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uspk.eu/o-nas/informace-ohledne-gdpr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2495-8BFB-4471-8CA4-54269C77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1302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Šedivcová Veronika</dc:creator>
  <cp:lastModifiedBy>Malínský David</cp:lastModifiedBy>
  <cp:revision>2</cp:revision>
  <dcterms:created xsi:type="dcterms:W3CDTF">2020-06-04T07:06:00Z</dcterms:created>
  <dcterms:modified xsi:type="dcterms:W3CDTF">2020-06-04T07:06:00Z</dcterms:modified>
</cp:coreProperties>
</file>