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240"/>
        <w:gridCol w:w="1240"/>
        <w:gridCol w:w="2440"/>
        <w:gridCol w:w="960"/>
      </w:tblGrid>
      <w:tr w:rsidR="00064410" w:rsidRPr="00E43A0E" w:rsidTr="002402DD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A0E">
              <w:rPr>
                <w:rFonts w:ascii="Calibri" w:hAnsi="Calibri" w:cs="Calibri"/>
                <w:color w:val="000000"/>
                <w:sz w:val="22"/>
                <w:szCs w:val="22"/>
              </w:rPr>
              <w:t>číslo RO: 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A0E">
              <w:rPr>
                <w:rFonts w:ascii="Calibri" w:hAnsi="Calibri" w:cs="Calibri"/>
                <w:color w:val="000000"/>
                <w:sz w:val="22"/>
                <w:szCs w:val="22"/>
              </w:rPr>
              <w:t>Příloha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částka v tis. Kč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závazný účel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pozn.</w:t>
            </w:r>
          </w:p>
        </w:tc>
      </w:tr>
      <w:tr w:rsidR="00064410" w:rsidRPr="00E43A0E" w:rsidTr="002402DD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 xml:space="preserve">odbor </w:t>
            </w:r>
            <w:proofErr w:type="spellStart"/>
            <w:r w:rsidRPr="00E43A0E">
              <w:rPr>
                <w:color w:val="000000"/>
                <w:sz w:val="22"/>
                <w:szCs w:val="22"/>
              </w:rPr>
              <w:t>EaP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použití FRR (+)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10" w:rsidRPr="00E43A0E" w:rsidRDefault="00064410" w:rsidP="002402DD">
            <w:pPr>
              <w:jc w:val="center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 xml:space="preserve">odbor </w:t>
            </w:r>
            <w:proofErr w:type="spellStart"/>
            <w:r w:rsidRPr="00E43A0E">
              <w:rPr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kapitálové výdaje-stavební investice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Zastřešení vjezdu - FRR</w:t>
            </w: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center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410" w:rsidRPr="00E43A0E" w:rsidTr="002402DD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 xml:space="preserve">odbor </w:t>
            </w:r>
            <w:proofErr w:type="spellStart"/>
            <w:r w:rsidRPr="00E43A0E">
              <w:rPr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vlastní příjmy nedaňové-příjmy z pronájmu majetku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 xml:space="preserve">odbor </w:t>
            </w:r>
            <w:proofErr w:type="spellStart"/>
            <w:r w:rsidRPr="00E43A0E">
              <w:rPr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provozní výdaje - běžné výdaje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 xml:space="preserve">odbor </w:t>
            </w:r>
            <w:proofErr w:type="spellStart"/>
            <w:r w:rsidRPr="00E43A0E">
              <w:rPr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kapitálové výdaje - stavební investice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Kavárna Homolka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JSDH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provozní výdaje - běžné výdaje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 xml:space="preserve">snížení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JSDH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kapitálové výdaje - nestavební investice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jc w:val="right"/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410" w:rsidRPr="00E43A0E" w:rsidTr="002402D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 xml:space="preserve">odbor </w:t>
            </w:r>
            <w:proofErr w:type="spellStart"/>
            <w:r w:rsidRPr="00E43A0E">
              <w:rPr>
                <w:sz w:val="22"/>
                <w:szCs w:val="22"/>
              </w:rPr>
              <w:t>EaP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 xml:space="preserve">převody </w:t>
            </w:r>
            <w:proofErr w:type="spellStart"/>
            <w:r w:rsidRPr="00E43A0E">
              <w:rPr>
                <w:sz w:val="22"/>
                <w:szCs w:val="22"/>
              </w:rPr>
              <w:t>MMPxMO</w:t>
            </w:r>
            <w:proofErr w:type="spellEnd"/>
            <w:r w:rsidRPr="00E43A0E">
              <w:rPr>
                <w:sz w:val="22"/>
                <w:szCs w:val="22"/>
              </w:rPr>
              <w:t xml:space="preserve"> ostatní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jc w:val="right"/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348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doplatek OSPOD 2019</w:t>
            </w:r>
          </w:p>
        </w:tc>
      </w:tr>
      <w:tr w:rsidR="00064410" w:rsidRPr="00E43A0E" w:rsidTr="002402DD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personální odd.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  <w:r w:rsidRPr="00E43A0E">
              <w:rPr>
                <w:color w:val="000000"/>
                <w:sz w:val="22"/>
                <w:szCs w:val="22"/>
              </w:rPr>
              <w:t>provozní výdaje -  běžné výdaje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jc w:val="right"/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348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0" w:rsidRPr="00E43A0E" w:rsidRDefault="00064410" w:rsidP="002402DD">
            <w:pPr>
              <w:rPr>
                <w:sz w:val="22"/>
                <w:szCs w:val="22"/>
              </w:rPr>
            </w:pPr>
            <w:r w:rsidRPr="00E43A0E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410" w:rsidRPr="00E43A0E" w:rsidRDefault="00064410" w:rsidP="002402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64410" w:rsidRDefault="00064410" w:rsidP="00064410">
      <w:pPr>
        <w:jc w:val="both"/>
      </w:pPr>
    </w:p>
    <w:p w:rsidR="00142290" w:rsidRDefault="00142290">
      <w:bookmarkStart w:id="0" w:name="_GoBack"/>
      <w:bookmarkEnd w:id="0"/>
    </w:p>
    <w:sectPr w:rsidR="0014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10"/>
    <w:rsid w:val="00064410"/>
    <w:rsid w:val="001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2020-11-02T12:57:00Z</cp:lastPrinted>
  <dcterms:created xsi:type="dcterms:W3CDTF">2020-11-02T12:56:00Z</dcterms:created>
  <dcterms:modified xsi:type="dcterms:W3CDTF">2020-11-02T12:57:00Z</dcterms:modified>
</cp:coreProperties>
</file>