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2945"/>
      </w:tblGrid>
      <w:tr w:rsidR="00D01DEA" w:rsidRPr="00655B95">
        <w:tc>
          <w:tcPr>
            <w:tcW w:w="3898" w:type="dxa"/>
          </w:tcPr>
          <w:p w:rsidR="00332B14" w:rsidRDefault="006120C3" w:rsidP="00BE4940">
            <w:pPr>
              <w:rPr>
                <w:b/>
                <w:szCs w:val="24"/>
              </w:rPr>
            </w:pPr>
            <w:bookmarkStart w:id="0" w:name="Text1"/>
            <w:bookmarkStart w:id="1" w:name="Text5"/>
            <w:bookmarkStart w:id="2" w:name="Text2"/>
            <w:bookmarkStart w:id="3" w:name="_GoBack"/>
            <w:bookmarkEnd w:id="3"/>
            <w:r>
              <w:rPr>
                <w:b/>
                <w:szCs w:val="24"/>
              </w:rPr>
              <w:t xml:space="preserve">Zastupitelstvo </w:t>
            </w:r>
          </w:p>
          <w:p w:rsidR="00332B14" w:rsidRDefault="006120C3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městského obvodu </w:t>
            </w:r>
          </w:p>
          <w:p w:rsidR="00D01DEA" w:rsidRPr="00655B95" w:rsidRDefault="006120C3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Plzeň 2 - Slovany </w:t>
            </w:r>
          </w:p>
        </w:tc>
        <w:bookmarkEnd w:id="0"/>
        <w:bookmarkEnd w:id="1"/>
        <w:tc>
          <w:tcPr>
            <w:tcW w:w="1842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</w:p>
        </w:tc>
        <w:bookmarkEnd w:id="2"/>
        <w:tc>
          <w:tcPr>
            <w:tcW w:w="2945" w:type="dxa"/>
          </w:tcPr>
          <w:p w:rsidR="006120C3" w:rsidRDefault="002905F9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Kontrolní výbor </w:t>
            </w:r>
            <w:r w:rsidR="00332B14">
              <w:rPr>
                <w:b/>
                <w:szCs w:val="24"/>
              </w:rPr>
              <w:t xml:space="preserve"> </w:t>
            </w:r>
          </w:p>
          <w:p w:rsidR="00D01DEA" w:rsidRDefault="00332B14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Z</w:t>
            </w:r>
            <w:r w:rsidR="006120C3">
              <w:rPr>
                <w:b/>
                <w:szCs w:val="24"/>
              </w:rPr>
              <w:t xml:space="preserve">MO Plzeň 2 </w:t>
            </w:r>
            <w:r>
              <w:rPr>
                <w:b/>
                <w:szCs w:val="24"/>
              </w:rPr>
              <w:t>–</w:t>
            </w:r>
            <w:r w:rsidR="006120C3">
              <w:rPr>
                <w:b/>
                <w:szCs w:val="24"/>
              </w:rPr>
              <w:t xml:space="preserve"> Slovany</w:t>
            </w:r>
          </w:p>
          <w:p w:rsidR="00332B14" w:rsidRPr="00655B95" w:rsidRDefault="00332B14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TAJ</w:t>
            </w:r>
            <w:r w:rsidR="0002083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="00020837">
              <w:rPr>
                <w:b/>
                <w:szCs w:val="24"/>
              </w:rPr>
              <w:t xml:space="preserve"> </w:t>
            </w:r>
            <w:r w:rsidR="0038538E">
              <w:rPr>
                <w:b/>
                <w:szCs w:val="24"/>
              </w:rPr>
              <w:t>6</w:t>
            </w:r>
          </w:p>
        </w:tc>
      </w:tr>
    </w:tbl>
    <w:p w:rsidR="00D01DEA" w:rsidRPr="00655B95" w:rsidRDefault="00D01DEA">
      <w:pPr>
        <w:pStyle w:val="nadpcent"/>
      </w:pPr>
      <w:r w:rsidRPr="00655B95">
        <w:t>Návrh usnesení</w:t>
      </w:r>
    </w:p>
    <w:p w:rsidR="00D01DEA" w:rsidRPr="00655B95" w:rsidRDefault="00D01DEA" w:rsidP="0073643C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01DEA" w:rsidRPr="00020837">
        <w:tc>
          <w:tcPr>
            <w:tcW w:w="570" w:type="dxa"/>
          </w:tcPr>
          <w:p w:rsidR="00D01DEA" w:rsidRPr="00020837" w:rsidRDefault="00D01DEA" w:rsidP="0073643C">
            <w:pPr>
              <w:rPr>
                <w:szCs w:val="24"/>
              </w:rPr>
            </w:pPr>
          </w:p>
        </w:tc>
        <w:tc>
          <w:tcPr>
            <w:tcW w:w="3691" w:type="dxa"/>
          </w:tcPr>
          <w:p w:rsidR="00D01DEA" w:rsidRPr="00020837" w:rsidRDefault="00D01DEA" w:rsidP="0073643C">
            <w:pPr>
              <w:rPr>
                <w:szCs w:val="24"/>
              </w:rPr>
            </w:pPr>
          </w:p>
        </w:tc>
        <w:tc>
          <w:tcPr>
            <w:tcW w:w="1092" w:type="dxa"/>
          </w:tcPr>
          <w:p w:rsidR="00D01DEA" w:rsidRPr="00020837" w:rsidRDefault="00D01DEA" w:rsidP="0073643C">
            <w:pPr>
              <w:rPr>
                <w:szCs w:val="24"/>
              </w:rPr>
            </w:pPr>
            <w:r w:rsidRPr="00020837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D01DEA" w:rsidRPr="00020837" w:rsidRDefault="00325F71" w:rsidP="0073643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120C3" w:rsidRPr="00020837">
              <w:rPr>
                <w:szCs w:val="24"/>
              </w:rPr>
              <w:t>.</w:t>
            </w:r>
            <w:r w:rsidR="00020837"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  <w:r w:rsidR="006120C3" w:rsidRPr="00020837">
              <w:rPr>
                <w:szCs w:val="24"/>
              </w:rPr>
              <w:t>.</w:t>
            </w:r>
            <w:r w:rsidR="00020837">
              <w:rPr>
                <w:szCs w:val="24"/>
              </w:rPr>
              <w:t xml:space="preserve"> </w:t>
            </w:r>
            <w:r w:rsidR="006120C3" w:rsidRPr="00020837">
              <w:rPr>
                <w:szCs w:val="24"/>
              </w:rPr>
              <w:t>2021</w:t>
            </w:r>
          </w:p>
        </w:tc>
      </w:tr>
    </w:tbl>
    <w:p w:rsidR="00D01DEA" w:rsidRPr="00020837" w:rsidRDefault="00D01DEA" w:rsidP="00BE49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01DEA" w:rsidRPr="00020837">
        <w:trPr>
          <w:cantSplit/>
        </w:trPr>
        <w:tc>
          <w:tcPr>
            <w:tcW w:w="1275" w:type="dxa"/>
          </w:tcPr>
          <w:p w:rsidR="00D01DEA" w:rsidRPr="00020837" w:rsidRDefault="00D01DEA" w:rsidP="00BE4940">
            <w:pPr>
              <w:rPr>
                <w:szCs w:val="24"/>
              </w:rPr>
            </w:pPr>
            <w:r w:rsidRPr="00020837">
              <w:rPr>
                <w:szCs w:val="24"/>
              </w:rPr>
              <w:t>Ve věci:</w:t>
            </w:r>
          </w:p>
        </w:tc>
        <w:tc>
          <w:tcPr>
            <w:tcW w:w="7338" w:type="dxa"/>
          </w:tcPr>
          <w:p w:rsidR="00D01DEA" w:rsidRPr="00020837" w:rsidRDefault="006120C3" w:rsidP="00BE4940">
            <w:pPr>
              <w:rPr>
                <w:szCs w:val="24"/>
              </w:rPr>
            </w:pPr>
            <w:r w:rsidRPr="00020837">
              <w:rPr>
                <w:szCs w:val="24"/>
              </w:rPr>
              <w:t xml:space="preserve">Splněná a prodlužovaná usnesení ZMO P2 od </w:t>
            </w:r>
            <w:r w:rsidR="006378F9">
              <w:rPr>
                <w:szCs w:val="24"/>
              </w:rPr>
              <w:t>2</w:t>
            </w:r>
            <w:r w:rsidRPr="00020837">
              <w:rPr>
                <w:szCs w:val="24"/>
              </w:rPr>
              <w:t xml:space="preserve">. </w:t>
            </w:r>
            <w:r w:rsidR="00325F71">
              <w:rPr>
                <w:szCs w:val="24"/>
              </w:rPr>
              <w:t>9</w:t>
            </w:r>
            <w:r w:rsidRPr="00020837">
              <w:rPr>
                <w:szCs w:val="24"/>
              </w:rPr>
              <w:t>. 202</w:t>
            </w:r>
            <w:r w:rsidR="006378F9">
              <w:rPr>
                <w:szCs w:val="24"/>
              </w:rPr>
              <w:t>1</w:t>
            </w:r>
            <w:r w:rsidRPr="00020837">
              <w:rPr>
                <w:szCs w:val="24"/>
              </w:rPr>
              <w:t xml:space="preserve"> do </w:t>
            </w:r>
            <w:r w:rsidR="006378F9">
              <w:rPr>
                <w:szCs w:val="24"/>
              </w:rPr>
              <w:t>1</w:t>
            </w:r>
            <w:r w:rsidR="00325F71">
              <w:rPr>
                <w:szCs w:val="24"/>
              </w:rPr>
              <w:t>0</w:t>
            </w:r>
            <w:r w:rsidRPr="00020837">
              <w:rPr>
                <w:szCs w:val="24"/>
              </w:rPr>
              <w:t xml:space="preserve">. </w:t>
            </w:r>
            <w:r w:rsidR="00325F71">
              <w:rPr>
                <w:szCs w:val="24"/>
              </w:rPr>
              <w:t>11</w:t>
            </w:r>
            <w:r w:rsidRPr="00020837">
              <w:rPr>
                <w:szCs w:val="24"/>
              </w:rPr>
              <w:t>. 2021</w:t>
            </w:r>
          </w:p>
        </w:tc>
      </w:tr>
    </w:tbl>
    <w:p w:rsidR="00D01DEA" w:rsidRPr="00655B95" w:rsidRDefault="006120C3" w:rsidP="0073643C">
      <w:pPr>
        <w:rPr>
          <w:szCs w:val="24"/>
        </w:rPr>
      </w:pPr>
      <w:r w:rsidRPr="00655B9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D3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A14E53" w:rsidRPr="00655B95" w:rsidRDefault="00A14E53" w:rsidP="0073643C">
      <w:pPr>
        <w:rPr>
          <w:szCs w:val="24"/>
        </w:rPr>
      </w:pPr>
    </w:p>
    <w:p w:rsidR="00733BCD" w:rsidRDefault="00733BCD" w:rsidP="00733BCD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\d "Rada města Plzně"  \* MERGEFORMAT </w:instrText>
      </w:r>
      <w:r>
        <w:rPr>
          <w:b/>
          <w:bCs/>
        </w:rPr>
        <w:fldChar w:fldCharType="separate"/>
      </w:r>
      <w:r w:rsidR="006120C3">
        <w:rPr>
          <w:b/>
          <w:bCs/>
        </w:rPr>
        <w:t>Zastupitelstvo městského obvodu Plzeň 2 - Slovany</w:t>
      </w:r>
      <w:r>
        <w:rPr>
          <w:b/>
          <w:bCs/>
        </w:rPr>
        <w:fldChar w:fldCharType="end"/>
      </w:r>
    </w:p>
    <w:p w:rsidR="00733BCD" w:rsidRDefault="00733BCD" w:rsidP="00733BCD">
      <w:r>
        <w:t xml:space="preserve">k návrhu </w:t>
      </w:r>
      <w:r w:rsidR="004713E3">
        <w:t>předsedy K</w:t>
      </w:r>
      <w:r w:rsidR="00D84441">
        <w:t xml:space="preserve">V </w:t>
      </w:r>
      <w:r w:rsidR="004713E3">
        <w:t>ZMO Plzeň 2 – Slovany</w:t>
      </w:r>
      <w:r w:rsidR="00D84441">
        <w:t xml:space="preserve"> Ing. Františka Sokola</w:t>
      </w:r>
      <w:r w:rsidR="00325F71">
        <w:t>, MBA</w:t>
      </w:r>
      <w:r w:rsidR="00D84441">
        <w:t xml:space="preserve">: </w:t>
      </w:r>
      <w:r w:rsidR="004713E3">
        <w:t xml:space="preserve"> </w:t>
      </w:r>
    </w:p>
    <w:p w:rsidR="004335DD" w:rsidRPr="00655B95" w:rsidRDefault="004335DD" w:rsidP="0073643C"/>
    <w:p w:rsidR="00065D70" w:rsidRPr="00655B95" w:rsidRDefault="004713E3" w:rsidP="0073643C">
      <w:pPr>
        <w:rPr>
          <w:b/>
          <w:szCs w:val="24"/>
        </w:rPr>
      </w:pPr>
      <w:r>
        <w:rPr>
          <w:b/>
          <w:szCs w:val="24"/>
        </w:rPr>
        <w:t>b</w:t>
      </w:r>
      <w:r w:rsidR="005E2BE4" w:rsidRPr="00655B95">
        <w:rPr>
          <w:b/>
          <w:szCs w:val="24"/>
        </w:rPr>
        <w:t xml:space="preserve"> e r e   n a  </w:t>
      </w:r>
      <w:r w:rsidR="00B31A49">
        <w:rPr>
          <w:b/>
          <w:szCs w:val="24"/>
        </w:rPr>
        <w:t xml:space="preserve"> </w:t>
      </w:r>
      <w:r w:rsidR="005E2BE4" w:rsidRPr="00655B95">
        <w:rPr>
          <w:b/>
          <w:szCs w:val="24"/>
        </w:rPr>
        <w:t>v ě d o m í</w:t>
      </w:r>
    </w:p>
    <w:p w:rsidR="00DE1E5D" w:rsidRDefault="00B31A49" w:rsidP="00B31A49">
      <w:pPr>
        <w:numPr>
          <w:ilvl w:val="0"/>
          <w:numId w:val="36"/>
        </w:numPr>
        <w:tabs>
          <w:tab w:val="clear" w:pos="540"/>
          <w:tab w:val="left" w:pos="426"/>
          <w:tab w:val="left" w:pos="709"/>
        </w:tabs>
        <w:ind w:left="0" w:firstLine="0"/>
      </w:pPr>
      <w:r>
        <w:t>t</w:t>
      </w:r>
      <w:r w:rsidR="009E1632">
        <w:t>ato</w:t>
      </w:r>
      <w:r w:rsidR="00F669DC" w:rsidRPr="00655B95">
        <w:t xml:space="preserve"> </w:t>
      </w:r>
      <w:r w:rsidR="004335DD" w:rsidRPr="00655B95">
        <w:t xml:space="preserve">usnesení </w:t>
      </w:r>
      <w:r w:rsidR="00EF5231">
        <w:fldChar w:fldCharType="begin"/>
      </w:r>
      <w:r w:rsidR="00EF5231">
        <w:instrText xml:space="preserve"> FILLIN  \d ZMP  \* MERGEFORMAT </w:instrText>
      </w:r>
      <w:r w:rsidR="00EF5231">
        <w:fldChar w:fldCharType="separate"/>
      </w:r>
      <w:r w:rsidR="006120C3">
        <w:t>ZMO P2</w:t>
      </w:r>
      <w:r w:rsidR="00EF5231">
        <w:fldChar w:fldCharType="end"/>
      </w:r>
      <w:r w:rsidR="00733BCD">
        <w:t xml:space="preserve"> </w:t>
      </w:r>
      <w:r w:rsidR="00FB4EEA" w:rsidRPr="00655B95">
        <w:t>vykázan</w:t>
      </w:r>
      <w:r w:rsidR="00F669DC" w:rsidRPr="00655B95">
        <w:t>á</w:t>
      </w:r>
      <w:r w:rsidR="00FB4EEA" w:rsidRPr="00655B95">
        <w:t xml:space="preserve"> </w:t>
      </w:r>
      <w:r w:rsidR="00F669DC" w:rsidRPr="00655B95">
        <w:t>zodpovědnými nositeli úkolů jako splněná:</w:t>
      </w:r>
    </w:p>
    <w:p w:rsidR="00450DCE" w:rsidRDefault="00B31A49" w:rsidP="00B31A49">
      <w:pPr>
        <w:tabs>
          <w:tab w:val="left" w:pos="426"/>
          <w:tab w:val="left" w:pos="709"/>
        </w:tabs>
      </w:pPr>
      <w:r>
        <w:tab/>
      </w:r>
      <w:r w:rsidRPr="00B31A49">
        <w:rPr>
          <w:u w:val="single"/>
        </w:rPr>
        <w:t>r</w:t>
      </w:r>
      <w:r w:rsidR="006120C3" w:rsidRPr="00B31A49">
        <w:rPr>
          <w:u w:val="single"/>
        </w:rPr>
        <w:t>ok 20</w:t>
      </w:r>
      <w:r w:rsidR="00046FA2">
        <w:rPr>
          <w:u w:val="single"/>
        </w:rPr>
        <w:t>21</w:t>
      </w:r>
      <w:r w:rsidR="006120C3">
        <w:t xml:space="preserve">: </w:t>
      </w:r>
    </w:p>
    <w:p w:rsidR="00325F71" w:rsidRPr="00325F71" w:rsidRDefault="00325F71" w:rsidP="000B3C7C">
      <w:pPr>
        <w:tabs>
          <w:tab w:val="left" w:pos="426"/>
        </w:tabs>
        <w:ind w:left="426"/>
        <w:rPr>
          <w:szCs w:val="24"/>
        </w:rPr>
      </w:pPr>
      <w:r w:rsidRPr="00325F71">
        <w:rPr>
          <w:szCs w:val="24"/>
        </w:rPr>
        <w:t>25/III., 26/III.1., 26/III.2., 30/III., 34/IV., 36/III., 37/III., 38/IV., 39/IV., 40/III., 41/III.</w:t>
      </w:r>
    </w:p>
    <w:p w:rsidR="00A8461F" w:rsidRDefault="00A8461F" w:rsidP="00B31A49">
      <w:pPr>
        <w:tabs>
          <w:tab w:val="left" w:pos="426"/>
          <w:tab w:val="left" w:pos="709"/>
        </w:tabs>
      </w:pPr>
    </w:p>
    <w:p w:rsidR="00450DCE" w:rsidRPr="00655B95" w:rsidRDefault="00B31A49" w:rsidP="00B31A49">
      <w:pPr>
        <w:numPr>
          <w:ilvl w:val="0"/>
          <w:numId w:val="36"/>
        </w:numPr>
        <w:tabs>
          <w:tab w:val="clear" w:pos="540"/>
          <w:tab w:val="left" w:pos="426"/>
          <w:tab w:val="left" w:pos="709"/>
        </w:tabs>
        <w:ind w:left="0" w:firstLine="0"/>
        <w:jc w:val="both"/>
      </w:pPr>
      <w:r>
        <w:t>p</w:t>
      </w:r>
      <w:r w:rsidR="006120C3">
        <w:t>onechat ve sledování:</w:t>
      </w:r>
    </w:p>
    <w:p w:rsidR="00A14E5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B31A49">
        <w:rPr>
          <w:u w:val="single"/>
        </w:rPr>
        <w:t>rok 2015</w:t>
      </w:r>
      <w:r w:rsidR="006120C3">
        <w:t xml:space="preserve">: </w:t>
      </w:r>
    </w:p>
    <w:p w:rsidR="006120C3" w:rsidRPr="009A795A" w:rsidRDefault="00B31A49" w:rsidP="00B31A49">
      <w:pPr>
        <w:tabs>
          <w:tab w:val="left" w:pos="426"/>
          <w:tab w:val="left" w:pos="709"/>
        </w:tabs>
        <w:rPr>
          <w:szCs w:val="24"/>
        </w:rPr>
      </w:pPr>
      <w:r w:rsidRPr="009A795A">
        <w:rPr>
          <w:szCs w:val="24"/>
        </w:rPr>
        <w:tab/>
      </w:r>
      <w:r w:rsidR="006120C3" w:rsidRPr="009A795A">
        <w:rPr>
          <w:szCs w:val="24"/>
        </w:rPr>
        <w:t>67/IV.2.</w:t>
      </w:r>
    </w:p>
    <w:p w:rsidR="006120C3" w:rsidRDefault="006120C3" w:rsidP="00B31A49">
      <w:pPr>
        <w:tabs>
          <w:tab w:val="left" w:pos="426"/>
          <w:tab w:val="left" w:pos="709"/>
        </w:tabs>
      </w:pPr>
    </w:p>
    <w:p w:rsidR="006120C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B31A49">
        <w:rPr>
          <w:u w:val="single"/>
        </w:rPr>
        <w:t>rok 2018</w:t>
      </w:r>
      <w:r w:rsidR="006120C3">
        <w:t xml:space="preserve">: </w:t>
      </w:r>
    </w:p>
    <w:p w:rsidR="006120C3" w:rsidRPr="004D108D" w:rsidRDefault="00B31A49" w:rsidP="00B31A49">
      <w:pPr>
        <w:tabs>
          <w:tab w:val="left" w:pos="426"/>
          <w:tab w:val="left" w:pos="709"/>
        </w:tabs>
        <w:rPr>
          <w:szCs w:val="24"/>
        </w:rPr>
      </w:pPr>
      <w:r>
        <w:rPr>
          <w:sz w:val="18"/>
        </w:rPr>
        <w:tab/>
      </w:r>
      <w:r w:rsidR="006120C3" w:rsidRPr="004D108D">
        <w:rPr>
          <w:szCs w:val="24"/>
        </w:rPr>
        <w:t>67/IV.</w:t>
      </w:r>
    </w:p>
    <w:p w:rsidR="006120C3" w:rsidRDefault="006120C3" w:rsidP="00B31A49">
      <w:pPr>
        <w:tabs>
          <w:tab w:val="left" w:pos="426"/>
          <w:tab w:val="left" w:pos="709"/>
        </w:tabs>
      </w:pPr>
    </w:p>
    <w:p w:rsidR="006120C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B31A49">
        <w:rPr>
          <w:u w:val="single"/>
        </w:rPr>
        <w:t>rok 2020</w:t>
      </w:r>
      <w:r w:rsidR="006120C3">
        <w:t xml:space="preserve">: </w:t>
      </w:r>
    </w:p>
    <w:p w:rsidR="006120C3" w:rsidRPr="004D108D" w:rsidRDefault="00B31A49" w:rsidP="00B31A49">
      <w:pPr>
        <w:tabs>
          <w:tab w:val="left" w:pos="426"/>
          <w:tab w:val="left" w:pos="709"/>
        </w:tabs>
        <w:rPr>
          <w:szCs w:val="24"/>
        </w:rPr>
      </w:pPr>
      <w:r>
        <w:rPr>
          <w:sz w:val="18"/>
        </w:rPr>
        <w:tab/>
      </w:r>
      <w:r w:rsidR="006120C3" w:rsidRPr="004D108D">
        <w:rPr>
          <w:szCs w:val="24"/>
        </w:rPr>
        <w:t>49/IV.</w:t>
      </w:r>
    </w:p>
    <w:p w:rsidR="006120C3" w:rsidRDefault="006120C3" w:rsidP="00B31A49">
      <w:pPr>
        <w:tabs>
          <w:tab w:val="left" w:pos="426"/>
          <w:tab w:val="left" w:pos="709"/>
        </w:tabs>
      </w:pPr>
    </w:p>
    <w:p w:rsidR="006120C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9A795A">
        <w:rPr>
          <w:u w:val="single"/>
        </w:rPr>
        <w:t>rok 2021</w:t>
      </w:r>
      <w:r w:rsidR="006120C3">
        <w:t xml:space="preserve">: </w:t>
      </w:r>
    </w:p>
    <w:p w:rsidR="002D7489" w:rsidRPr="001830CE" w:rsidRDefault="00B31A49" w:rsidP="002D7489">
      <w:pPr>
        <w:tabs>
          <w:tab w:val="left" w:pos="426"/>
          <w:tab w:val="left" w:pos="709"/>
        </w:tabs>
        <w:rPr>
          <w:szCs w:val="24"/>
        </w:rPr>
      </w:pPr>
      <w:r w:rsidRPr="001830CE">
        <w:rPr>
          <w:szCs w:val="24"/>
        </w:rPr>
        <w:tab/>
      </w:r>
      <w:r w:rsidR="006120C3" w:rsidRPr="001830CE">
        <w:rPr>
          <w:szCs w:val="24"/>
        </w:rPr>
        <w:t>4/III.</w:t>
      </w:r>
      <w:r w:rsidR="00B760F6" w:rsidRPr="001830CE">
        <w:rPr>
          <w:szCs w:val="24"/>
        </w:rPr>
        <w:t>, 10/III.</w:t>
      </w:r>
    </w:p>
    <w:p w:rsidR="002D7489" w:rsidRPr="004D108D" w:rsidRDefault="002D7489" w:rsidP="00B31A49">
      <w:pPr>
        <w:tabs>
          <w:tab w:val="left" w:pos="426"/>
          <w:tab w:val="left" w:pos="709"/>
        </w:tabs>
        <w:rPr>
          <w:szCs w:val="24"/>
        </w:rPr>
      </w:pPr>
    </w:p>
    <w:p w:rsidR="005E2BE4" w:rsidRPr="00655B95" w:rsidRDefault="005E2BE4" w:rsidP="0073643C"/>
    <w:p w:rsidR="00D01DEA" w:rsidRPr="00655B95" w:rsidRDefault="00D01DEA"/>
    <w:p w:rsidR="00D01DEA" w:rsidRPr="00655B95" w:rsidRDefault="00D01DEA" w:rsidP="0073643C">
      <w:pPr>
        <w:rPr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812"/>
        <w:gridCol w:w="2619"/>
      </w:tblGrid>
      <w:tr w:rsidR="00D84441" w:rsidRPr="00580BA6" w:rsidTr="00D84441">
        <w:trPr>
          <w:trHeight w:hRule="exact" w:val="851"/>
        </w:trPr>
        <w:tc>
          <w:tcPr>
            <w:tcW w:w="2875" w:type="dxa"/>
            <w:vAlign w:val="center"/>
          </w:tcPr>
          <w:bookmarkStart w:id="4" w:name="Text6"/>
          <w:bookmarkStart w:id="5" w:name="Text9"/>
          <w:p w:rsidR="00D84441" w:rsidRPr="00580BA6" w:rsidRDefault="00EF5231" w:rsidP="00390062">
            <w:sdt>
              <w:sdtPr>
                <w:id w:val="94364858"/>
                <w:lock w:val="contentLocked"/>
                <w:placeholder>
                  <w:docPart w:val="F126F798BE2C428B8494CEAAFF11D1E9"/>
                </w:placeholder>
                <w:text/>
              </w:sdtPr>
              <w:sdtEndPr/>
              <w:sdtContent>
                <w:r w:rsidR="00D84441">
                  <w:t>Zprávu předkládá:</w:t>
                </w:r>
              </w:sdtContent>
            </w:sdt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0054233A99B044B0B3AA3B69B03A8988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2812" w:type="dxa"/>
                <w:vAlign w:val="center"/>
              </w:tcPr>
              <w:p w:rsidR="00D84441" w:rsidRPr="00580BA6" w:rsidRDefault="00D84441" w:rsidP="00390062">
                <w:r>
                  <w:t>Ing. František Sokol</w:t>
                </w:r>
                <w:r w:rsidR="000B3C7C">
                  <w:t>, MBA</w:t>
                </w:r>
              </w:p>
            </w:tc>
          </w:sdtContent>
        </w:sdt>
        <w:sdt>
          <w:sdtPr>
            <w:id w:val="-427812892"/>
            <w:placeholder>
              <w:docPart w:val="FB617735F2454D9ABBB488DEA07793F9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619" w:type="dxa"/>
                <w:vAlign w:val="center"/>
              </w:tcPr>
              <w:p w:rsidR="00D84441" w:rsidRPr="00580BA6" w:rsidRDefault="00D84441" w:rsidP="00390062">
                <w:r>
                  <w:t>Kontrolní výbor ZMO Plzeň 2 - Slovany</w:t>
                </w:r>
              </w:p>
            </w:tc>
          </w:sdtContent>
        </w:sdt>
      </w:tr>
      <w:tr w:rsidR="00D84441" w:rsidRPr="00580BA6" w:rsidTr="00D84441">
        <w:trPr>
          <w:trHeight w:hRule="exact" w:val="851"/>
        </w:trPr>
        <w:tc>
          <w:tcPr>
            <w:tcW w:w="2875" w:type="dxa"/>
            <w:vAlign w:val="center"/>
          </w:tcPr>
          <w:p w:rsidR="00D84441" w:rsidRPr="00580BA6" w:rsidRDefault="00EF5231" w:rsidP="00390062">
            <w:sdt>
              <w:sdtPr>
                <w:id w:val="-632020284"/>
                <w:lock w:val="contentLocked"/>
                <w:placeholder>
                  <w:docPart w:val="CFF0E48CF903432F9AF9D0829A17668A"/>
                </w:placeholder>
                <w:text/>
              </w:sdtPr>
              <w:sdtEndPr/>
              <w:sdtContent>
                <w:r w:rsidR="00D84441">
                  <w:t>Zprávu zpracoval, dne:</w:t>
                </w:r>
              </w:sdtContent>
            </w:sdt>
          </w:p>
        </w:tc>
        <w:sdt>
          <w:sdtPr>
            <w:id w:val="-1335525164"/>
            <w:placeholder>
              <w:docPart w:val="158EF7285333468D839E3A817E890471"/>
            </w:placeholder>
            <w:text/>
          </w:sdtPr>
          <w:sdtEndPr/>
          <w:sdtContent>
            <w:tc>
              <w:tcPr>
                <w:tcW w:w="2812" w:type="dxa"/>
                <w:vAlign w:val="center"/>
              </w:tcPr>
              <w:p w:rsidR="00D84441" w:rsidRPr="00580BA6" w:rsidRDefault="00D84441" w:rsidP="00390062">
                <w:r>
                  <w:t xml:space="preserve">Jana </w:t>
                </w:r>
                <w:proofErr w:type="spellStart"/>
                <w:r>
                  <w:t>Rusinová</w:t>
                </w:r>
                <w:proofErr w:type="spellEnd"/>
              </w:p>
            </w:tc>
          </w:sdtContent>
        </w:sdt>
        <w:sdt>
          <w:sdtPr>
            <w:id w:val="730119887"/>
            <w:placeholder>
              <w:docPart w:val="5288558C8E144B4C9BF2E891DB7B33BF"/>
            </w:placeholder>
            <w:date w:fullDate="2021-11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619" w:type="dxa"/>
                <w:vAlign w:val="center"/>
              </w:tcPr>
              <w:p w:rsidR="00D84441" w:rsidRPr="00580BA6" w:rsidRDefault="000B3C7C" w:rsidP="00390062">
                <w:r>
                  <w:t>2.11.2021</w:t>
                </w:r>
              </w:p>
            </w:tc>
          </w:sdtContent>
        </w:sdt>
      </w:tr>
    </w:tbl>
    <w:p w:rsidR="00D01DEA" w:rsidRPr="00655B95" w:rsidRDefault="00D01DEA" w:rsidP="0073643C">
      <w:pPr>
        <w:rPr>
          <w:szCs w:val="24"/>
        </w:rPr>
      </w:pPr>
    </w:p>
    <w:p w:rsidR="00D01DEA" w:rsidRPr="00655B95" w:rsidRDefault="00D01DEA" w:rsidP="00B4248B"/>
    <w:sectPr w:rsidR="00D01DEA" w:rsidRPr="00655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C7" w:rsidRDefault="007B51C7">
      <w:r>
        <w:separator/>
      </w:r>
    </w:p>
  </w:endnote>
  <w:endnote w:type="continuationSeparator" w:id="0">
    <w:p w:rsidR="007B51C7" w:rsidRDefault="007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9E1632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C7" w:rsidRDefault="007B51C7">
      <w:r>
        <w:separator/>
      </w:r>
    </w:p>
  </w:footnote>
  <w:footnote w:type="continuationSeparator" w:id="0">
    <w:p w:rsidR="007B51C7" w:rsidRDefault="007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 w15:restartNumberingAfterBreak="0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0"/>
    <w:rsid w:val="00013CEC"/>
    <w:rsid w:val="00020837"/>
    <w:rsid w:val="00030C86"/>
    <w:rsid w:val="00046FA2"/>
    <w:rsid w:val="00047342"/>
    <w:rsid w:val="00051562"/>
    <w:rsid w:val="00063FE0"/>
    <w:rsid w:val="00065D70"/>
    <w:rsid w:val="000A626D"/>
    <w:rsid w:val="000B3C7C"/>
    <w:rsid w:val="000B40AB"/>
    <w:rsid w:val="000B623C"/>
    <w:rsid w:val="00100B2A"/>
    <w:rsid w:val="00147480"/>
    <w:rsid w:val="001716D7"/>
    <w:rsid w:val="00181870"/>
    <w:rsid w:val="001830CE"/>
    <w:rsid w:val="00190D9F"/>
    <w:rsid w:val="00196C44"/>
    <w:rsid w:val="001C563B"/>
    <w:rsid w:val="00234183"/>
    <w:rsid w:val="0024198F"/>
    <w:rsid w:val="00253897"/>
    <w:rsid w:val="0025596A"/>
    <w:rsid w:val="00266C1D"/>
    <w:rsid w:val="00274067"/>
    <w:rsid w:val="002741DA"/>
    <w:rsid w:val="00276DEF"/>
    <w:rsid w:val="002905F9"/>
    <w:rsid w:val="002976EC"/>
    <w:rsid w:val="002B7B84"/>
    <w:rsid w:val="002C4808"/>
    <w:rsid w:val="002C5D9D"/>
    <w:rsid w:val="002D6EA6"/>
    <w:rsid w:val="002D7489"/>
    <w:rsid w:val="002D77E6"/>
    <w:rsid w:val="003161A4"/>
    <w:rsid w:val="003171FC"/>
    <w:rsid w:val="003231A1"/>
    <w:rsid w:val="00325F71"/>
    <w:rsid w:val="00332B14"/>
    <w:rsid w:val="00374DB9"/>
    <w:rsid w:val="0038538E"/>
    <w:rsid w:val="00393FE1"/>
    <w:rsid w:val="003A0F12"/>
    <w:rsid w:val="003A6C5A"/>
    <w:rsid w:val="003B6C01"/>
    <w:rsid w:val="003D2A1A"/>
    <w:rsid w:val="0040555B"/>
    <w:rsid w:val="004073DE"/>
    <w:rsid w:val="004335DD"/>
    <w:rsid w:val="00450DCE"/>
    <w:rsid w:val="0045151D"/>
    <w:rsid w:val="004713E3"/>
    <w:rsid w:val="004C1260"/>
    <w:rsid w:val="004D108D"/>
    <w:rsid w:val="004D4FA6"/>
    <w:rsid w:val="004E019D"/>
    <w:rsid w:val="00506D11"/>
    <w:rsid w:val="00523405"/>
    <w:rsid w:val="00584C72"/>
    <w:rsid w:val="00586196"/>
    <w:rsid w:val="005A156A"/>
    <w:rsid w:val="005C19CF"/>
    <w:rsid w:val="005D5555"/>
    <w:rsid w:val="005E2BE4"/>
    <w:rsid w:val="005F01A7"/>
    <w:rsid w:val="006120C3"/>
    <w:rsid w:val="006378F9"/>
    <w:rsid w:val="006430D7"/>
    <w:rsid w:val="00646AB2"/>
    <w:rsid w:val="00655B95"/>
    <w:rsid w:val="006820D5"/>
    <w:rsid w:val="006B7C73"/>
    <w:rsid w:val="006D1059"/>
    <w:rsid w:val="006D598A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51C7"/>
    <w:rsid w:val="007B6845"/>
    <w:rsid w:val="007C77AA"/>
    <w:rsid w:val="00815230"/>
    <w:rsid w:val="008732D2"/>
    <w:rsid w:val="008958EE"/>
    <w:rsid w:val="008C06ED"/>
    <w:rsid w:val="008D1E7E"/>
    <w:rsid w:val="008E7745"/>
    <w:rsid w:val="009127CF"/>
    <w:rsid w:val="00920B1A"/>
    <w:rsid w:val="0093282B"/>
    <w:rsid w:val="009575F1"/>
    <w:rsid w:val="00987597"/>
    <w:rsid w:val="009915EB"/>
    <w:rsid w:val="009A09E7"/>
    <w:rsid w:val="009A21BB"/>
    <w:rsid w:val="009A3CD2"/>
    <w:rsid w:val="009A795A"/>
    <w:rsid w:val="009C00D3"/>
    <w:rsid w:val="009D74DA"/>
    <w:rsid w:val="009E1632"/>
    <w:rsid w:val="009E7371"/>
    <w:rsid w:val="00A07698"/>
    <w:rsid w:val="00A14E53"/>
    <w:rsid w:val="00A32011"/>
    <w:rsid w:val="00A470CE"/>
    <w:rsid w:val="00A73418"/>
    <w:rsid w:val="00A8461F"/>
    <w:rsid w:val="00AA7403"/>
    <w:rsid w:val="00B176B8"/>
    <w:rsid w:val="00B223CB"/>
    <w:rsid w:val="00B24C5A"/>
    <w:rsid w:val="00B31A49"/>
    <w:rsid w:val="00B4248B"/>
    <w:rsid w:val="00B53293"/>
    <w:rsid w:val="00B533FD"/>
    <w:rsid w:val="00B6319A"/>
    <w:rsid w:val="00B71B49"/>
    <w:rsid w:val="00B74E0E"/>
    <w:rsid w:val="00B760F6"/>
    <w:rsid w:val="00B77999"/>
    <w:rsid w:val="00BA52ED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CF4B47"/>
    <w:rsid w:val="00CF66EA"/>
    <w:rsid w:val="00D01DEA"/>
    <w:rsid w:val="00D07C91"/>
    <w:rsid w:val="00D15CDE"/>
    <w:rsid w:val="00D84441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5423"/>
    <w:rsid w:val="00EF5231"/>
    <w:rsid w:val="00EF7F07"/>
    <w:rsid w:val="00F13356"/>
    <w:rsid w:val="00F21C5C"/>
    <w:rsid w:val="00F63ED6"/>
    <w:rsid w:val="00F669DC"/>
    <w:rsid w:val="00F75CFA"/>
    <w:rsid w:val="00F8506B"/>
    <w:rsid w:val="00F865B0"/>
    <w:rsid w:val="00F95D0E"/>
    <w:rsid w:val="00FA5B85"/>
    <w:rsid w:val="00FB4EEA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E967-0DE0-4928-B498-0A42206F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84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26F798BE2C428B8494CEAAFF11D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5EC8C-17A7-4FC3-B5DC-403EF45356FC}"/>
      </w:docPartPr>
      <w:docPartBody>
        <w:p w:rsidR="00F73E69" w:rsidRDefault="005E6F03" w:rsidP="005E6F03">
          <w:pPr>
            <w:pStyle w:val="F126F798BE2C428B8494CEAAFF11D1E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054233A99B044B0B3AA3B69B03A8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3A4A1-149D-494B-8389-C9D9F28D5DF4}"/>
      </w:docPartPr>
      <w:docPartBody>
        <w:p w:rsidR="00F73E69" w:rsidRDefault="005E6F03" w:rsidP="005E6F03">
          <w:pPr>
            <w:pStyle w:val="0054233A99B044B0B3AA3B69B03A898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B617735F2454D9ABBB488DEA0779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2389E-7427-4022-AA72-8CC02A977368}"/>
      </w:docPartPr>
      <w:docPartBody>
        <w:p w:rsidR="00F73E69" w:rsidRDefault="005E6F03" w:rsidP="005E6F03">
          <w:pPr>
            <w:pStyle w:val="FB617735F2454D9ABBB488DEA07793F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FF0E48CF903432F9AF9D0829A176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9FC79-8539-449E-8580-76FB4A29BF16}"/>
      </w:docPartPr>
      <w:docPartBody>
        <w:p w:rsidR="00F73E69" w:rsidRDefault="005E6F03" w:rsidP="005E6F03">
          <w:pPr>
            <w:pStyle w:val="CFF0E48CF903432F9AF9D0829A17668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58EF7285333468D839E3A817E890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1BC74-4B8C-43EB-8B80-11A4C37AD448}"/>
      </w:docPartPr>
      <w:docPartBody>
        <w:p w:rsidR="00F73E69" w:rsidRDefault="005E6F03" w:rsidP="005E6F03">
          <w:pPr>
            <w:pStyle w:val="158EF7285333468D839E3A817E89047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288558C8E144B4C9BF2E891DB7B3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43036-CA2C-4ADC-B180-31812242CE8C}"/>
      </w:docPartPr>
      <w:docPartBody>
        <w:p w:rsidR="00F73E69" w:rsidRDefault="005E6F03" w:rsidP="005E6F03">
          <w:pPr>
            <w:pStyle w:val="5288558C8E144B4C9BF2E891DB7B33BF"/>
          </w:pPr>
          <w:r w:rsidRPr="00BB5E3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3"/>
    <w:rsid w:val="005E6F03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F03"/>
    <w:rPr>
      <w:color w:val="808080"/>
    </w:rPr>
  </w:style>
  <w:style w:type="paragraph" w:customStyle="1" w:styleId="F126F798BE2C428B8494CEAAFF11D1E9">
    <w:name w:val="F126F798BE2C428B8494CEAAFF11D1E9"/>
    <w:rsid w:val="005E6F03"/>
  </w:style>
  <w:style w:type="paragraph" w:customStyle="1" w:styleId="0054233A99B044B0B3AA3B69B03A8988">
    <w:name w:val="0054233A99B044B0B3AA3B69B03A8988"/>
    <w:rsid w:val="005E6F03"/>
  </w:style>
  <w:style w:type="paragraph" w:customStyle="1" w:styleId="FB617735F2454D9ABBB488DEA07793F9">
    <w:name w:val="FB617735F2454D9ABBB488DEA07793F9"/>
    <w:rsid w:val="005E6F03"/>
  </w:style>
  <w:style w:type="paragraph" w:customStyle="1" w:styleId="CFF0E48CF903432F9AF9D0829A17668A">
    <w:name w:val="CFF0E48CF903432F9AF9D0829A17668A"/>
    <w:rsid w:val="005E6F03"/>
  </w:style>
  <w:style w:type="paragraph" w:customStyle="1" w:styleId="158EF7285333468D839E3A817E890471">
    <w:name w:val="158EF7285333468D839E3A817E890471"/>
    <w:rsid w:val="005E6F03"/>
  </w:style>
  <w:style w:type="paragraph" w:customStyle="1" w:styleId="5288558C8E144B4C9BF2E891DB7B33BF">
    <w:name w:val="5288558C8E144B4C9BF2E891DB7B33BF"/>
    <w:rsid w:val="005E6F03"/>
  </w:style>
  <w:style w:type="paragraph" w:customStyle="1" w:styleId="BC7E86A4E3CA4B91856885E4DDCED7D4">
    <w:name w:val="BC7E86A4E3CA4B91856885E4DDCED7D4"/>
    <w:rsid w:val="005E6F03"/>
  </w:style>
  <w:style w:type="paragraph" w:customStyle="1" w:styleId="A094B03B7CEA4AB1BED46C8DF92327B6">
    <w:name w:val="A094B03B7CEA4AB1BED46C8DF92327B6"/>
    <w:rsid w:val="005E6F03"/>
  </w:style>
  <w:style w:type="paragraph" w:customStyle="1" w:styleId="48DF528A7E93457186F1CE1FEE188A06">
    <w:name w:val="48DF528A7E93457186F1CE1FEE188A06"/>
    <w:rsid w:val="005E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keywords/>
  <cp:lastModifiedBy>RUSINOVÁ Jana</cp:lastModifiedBy>
  <cp:revision>2</cp:revision>
  <cp:lastPrinted>2021-03-08T11:25:00Z</cp:lastPrinted>
  <dcterms:created xsi:type="dcterms:W3CDTF">2021-11-22T15:25:00Z</dcterms:created>
  <dcterms:modified xsi:type="dcterms:W3CDTF">2021-11-22T15:25:00Z</dcterms:modified>
</cp:coreProperties>
</file>