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E2E" w:rsidRPr="00A710EC" w:rsidRDefault="005B6E2E" w:rsidP="005B6E2E">
      <w:pPr>
        <w:pStyle w:val="nadpcent"/>
        <w:rPr>
          <w:lang w:val="cs-CZ"/>
        </w:rPr>
      </w:pPr>
      <w:r w:rsidRPr="00A710EC">
        <w:rPr>
          <w:lang w:val="cs-CZ"/>
        </w:rPr>
        <w:t>Důvodová zpráva</w:t>
      </w:r>
    </w:p>
    <w:p w:rsidR="005B6E2E" w:rsidRPr="00856EC6" w:rsidRDefault="005B6E2E" w:rsidP="005B6E2E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56EC6">
        <w:rPr>
          <w:b/>
          <w:sz w:val="24"/>
          <w:szCs w:val="24"/>
        </w:rPr>
        <w:t>Název problému a jeho charakteristika</w:t>
      </w:r>
    </w:p>
    <w:p w:rsidR="005B6E2E" w:rsidRPr="004A0FA3" w:rsidRDefault="005B6E2E" w:rsidP="005B6E2E">
      <w:pPr>
        <w:pStyle w:val="vlevo"/>
      </w:pPr>
      <w:r>
        <w:t>Z</w:t>
      </w:r>
      <w:r w:rsidRPr="004A0FA3">
        <w:t>práv</w:t>
      </w:r>
      <w:r>
        <w:t>a</w:t>
      </w:r>
      <w:r w:rsidRPr="004A0FA3">
        <w:t xml:space="preserve"> </w:t>
      </w:r>
      <w:r w:rsidRPr="000A7390">
        <w:t xml:space="preserve">o stavu plnění jmenovitých stavebních akcí a o čerpání rozpočtu Odboru </w:t>
      </w:r>
      <w:r>
        <w:t>investic a majetku ÚMO Plzeň 1 – oddělení investic k 30. 9. 2021</w:t>
      </w:r>
      <w:r w:rsidRPr="000A7390">
        <w:t>.</w:t>
      </w:r>
    </w:p>
    <w:p w:rsidR="005B6E2E" w:rsidRPr="00856EC6" w:rsidRDefault="005B6E2E" w:rsidP="005B6E2E">
      <w:pPr>
        <w:pStyle w:val="Odstavecseseznamem"/>
        <w:ind w:left="360"/>
        <w:jc w:val="both"/>
        <w:rPr>
          <w:sz w:val="24"/>
          <w:szCs w:val="24"/>
        </w:rPr>
      </w:pPr>
    </w:p>
    <w:p w:rsidR="005B6E2E" w:rsidRPr="00856EC6" w:rsidRDefault="005B6E2E" w:rsidP="005B6E2E">
      <w:pPr>
        <w:pStyle w:val="Odstavecseseznamem"/>
        <w:numPr>
          <w:ilvl w:val="0"/>
          <w:numId w:val="2"/>
        </w:numPr>
        <w:tabs>
          <w:tab w:val="left" w:pos="567"/>
        </w:tabs>
        <w:jc w:val="both"/>
        <w:rPr>
          <w:b/>
          <w:sz w:val="24"/>
          <w:szCs w:val="24"/>
        </w:rPr>
      </w:pPr>
      <w:r w:rsidRPr="00856EC6">
        <w:rPr>
          <w:b/>
          <w:sz w:val="24"/>
          <w:szCs w:val="24"/>
        </w:rPr>
        <w:t>Konstatování současného stavu a jeho analýza</w:t>
      </w:r>
    </w:p>
    <w:p w:rsidR="005B6E2E" w:rsidRPr="006B4261" w:rsidRDefault="005B6E2E" w:rsidP="005B6E2E">
      <w:pPr>
        <w:pStyle w:val="vlevo"/>
        <w:rPr>
          <w:b/>
        </w:rPr>
      </w:pPr>
      <w:r>
        <w:t xml:space="preserve">Pracovníci </w:t>
      </w:r>
      <w:r w:rsidRPr="00961D01">
        <w:t>Odbor</w:t>
      </w:r>
      <w:r>
        <w:t>u</w:t>
      </w:r>
      <w:r w:rsidRPr="00961D01">
        <w:t xml:space="preserve"> investic a majetku ÚMO Plzeň 1 – oddělení investic zpracoval</w:t>
      </w:r>
      <w:r>
        <w:t>i</w:t>
      </w:r>
      <w:r w:rsidRPr="00961D01">
        <w:t xml:space="preserve"> podrobnou zprávu o stavu plnění jmenovitých stavebních akcí a o čerpání rozpočtu Odboru investic a majetku ÚMO Plzeň 1 (oddělení investic) k 3</w:t>
      </w:r>
      <w:r>
        <w:t>0</w:t>
      </w:r>
      <w:r w:rsidRPr="00961D01">
        <w:t xml:space="preserve">. </w:t>
      </w:r>
      <w:r>
        <w:t>9</w:t>
      </w:r>
      <w:r w:rsidRPr="00961D01">
        <w:t>. 20</w:t>
      </w:r>
      <w:r>
        <w:t>21</w:t>
      </w:r>
      <w:r w:rsidRPr="00961D01">
        <w:t xml:space="preserve">. Přílohu zprávy tvoří Jmenovitý seznam investičních staveb, oprav a ostatních výdajů s přehledem o stavu a čerpání rozpočtu v členění dle oblastí hospodaření. V této příloze je uvedeno </w:t>
      </w:r>
      <w:r w:rsidRPr="006B4261">
        <w:t>finanční plnění rozpočtu OIM ÚMO Plzeň 1 – oddělení investic</w:t>
      </w:r>
      <w:r w:rsidRPr="006B4261">
        <w:rPr>
          <w:b/>
        </w:rPr>
        <w:t xml:space="preserve"> celkem ve výši 31 291 400,87 Kč, tj. 43,89 % upraveného rozpočtu k 30. 9. 2021.</w:t>
      </w:r>
    </w:p>
    <w:p w:rsidR="005B6E2E" w:rsidRPr="006B4261" w:rsidRDefault="005B6E2E" w:rsidP="005B6E2E">
      <w:pPr>
        <w:pStyle w:val="vlevo"/>
        <w:rPr>
          <w:b/>
        </w:rPr>
      </w:pPr>
      <w:r w:rsidRPr="006B4261">
        <w:rPr>
          <w:b/>
        </w:rPr>
        <w:t xml:space="preserve">Rozpočet Odboru investic a majetku ÚMO Plzeň 1 – oddělení investic byl k 30.  9. 2021 ve výši 71 298 tis. Kč. </w:t>
      </w:r>
    </w:p>
    <w:p w:rsidR="005B6E2E" w:rsidRPr="004A3879" w:rsidRDefault="005B6E2E" w:rsidP="005B6E2E">
      <w:pPr>
        <w:pStyle w:val="vlevo"/>
      </w:pPr>
      <w:r w:rsidRPr="004A3879">
        <w:t xml:space="preserve">Aktuální stav jednotlivých akcí zahrnutých ve jmenovitém seznamu je popsán ve </w:t>
      </w:r>
      <w:r>
        <w:t>zprávě /Příloha č. 1/.</w:t>
      </w:r>
    </w:p>
    <w:p w:rsidR="005B6E2E" w:rsidRPr="004A0FA3" w:rsidRDefault="005B6E2E" w:rsidP="005B6E2E">
      <w:pPr>
        <w:pStyle w:val="vlevo"/>
      </w:pPr>
    </w:p>
    <w:p w:rsidR="005B6E2E" w:rsidRPr="00856EC6" w:rsidRDefault="005B6E2E" w:rsidP="005B6E2E">
      <w:pPr>
        <w:pStyle w:val="Odstavecseseznamem"/>
        <w:numPr>
          <w:ilvl w:val="0"/>
          <w:numId w:val="2"/>
        </w:numPr>
        <w:tabs>
          <w:tab w:val="left" w:pos="567"/>
        </w:tabs>
        <w:jc w:val="both"/>
        <w:rPr>
          <w:b/>
          <w:sz w:val="24"/>
          <w:szCs w:val="24"/>
        </w:rPr>
      </w:pPr>
      <w:r w:rsidRPr="00856EC6">
        <w:rPr>
          <w:b/>
          <w:sz w:val="24"/>
          <w:szCs w:val="24"/>
        </w:rPr>
        <w:t>Předpokládaný cílový stav</w:t>
      </w:r>
    </w:p>
    <w:p w:rsidR="005B6E2E" w:rsidRPr="004A0FA3" w:rsidRDefault="005B6E2E" w:rsidP="005B6E2E">
      <w:pPr>
        <w:pStyle w:val="vlevo"/>
      </w:pPr>
      <w:r w:rsidRPr="00C45C84">
        <w:t xml:space="preserve">Seznámení se se zprávou </w:t>
      </w:r>
      <w:r w:rsidRPr="000A7390">
        <w:t xml:space="preserve">o stavu plnění jmenovitých stavebních akcí a o čerpání rozpočtu Odboru </w:t>
      </w:r>
      <w:r>
        <w:t>investic a majetku ÚMO Plzeň 1 – oddělení investic k 30. 9. 2021</w:t>
      </w:r>
      <w:r w:rsidRPr="000A7390">
        <w:t>.</w:t>
      </w:r>
    </w:p>
    <w:p w:rsidR="005B6E2E" w:rsidRPr="00856EC6" w:rsidRDefault="005B6E2E" w:rsidP="005B6E2E">
      <w:pPr>
        <w:pStyle w:val="Zpat"/>
        <w:tabs>
          <w:tab w:val="left" w:pos="708"/>
        </w:tabs>
        <w:rPr>
          <w:szCs w:val="24"/>
        </w:rPr>
      </w:pPr>
    </w:p>
    <w:p w:rsidR="005B6E2E" w:rsidRPr="00856EC6" w:rsidRDefault="005B6E2E" w:rsidP="005B6E2E">
      <w:pPr>
        <w:pStyle w:val="Odstavecseseznamem"/>
        <w:numPr>
          <w:ilvl w:val="0"/>
          <w:numId w:val="2"/>
        </w:numPr>
        <w:tabs>
          <w:tab w:val="left" w:pos="567"/>
        </w:tabs>
        <w:jc w:val="both"/>
        <w:rPr>
          <w:b/>
          <w:sz w:val="24"/>
          <w:szCs w:val="24"/>
        </w:rPr>
      </w:pPr>
      <w:r w:rsidRPr="00856EC6">
        <w:rPr>
          <w:b/>
          <w:sz w:val="24"/>
          <w:szCs w:val="24"/>
        </w:rPr>
        <w:t>Navrhované varianty řešení</w:t>
      </w:r>
    </w:p>
    <w:p w:rsidR="005B6E2E" w:rsidRPr="00856EC6" w:rsidRDefault="005B6E2E" w:rsidP="005B6E2E">
      <w:pPr>
        <w:pStyle w:val="Odstavecseseznamem"/>
        <w:ind w:left="360"/>
        <w:jc w:val="both"/>
        <w:rPr>
          <w:sz w:val="24"/>
          <w:szCs w:val="24"/>
        </w:rPr>
      </w:pPr>
      <w:r w:rsidRPr="00856EC6">
        <w:rPr>
          <w:sz w:val="24"/>
          <w:szCs w:val="24"/>
        </w:rPr>
        <w:t>Nejsou navrhované varianty řešení.</w:t>
      </w:r>
    </w:p>
    <w:p w:rsidR="005B6E2E" w:rsidRPr="00856EC6" w:rsidRDefault="005B6E2E" w:rsidP="005B6E2E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5B6E2E" w:rsidRPr="00856EC6" w:rsidRDefault="005B6E2E" w:rsidP="005B6E2E">
      <w:pPr>
        <w:pStyle w:val="Odstavecseseznamem"/>
        <w:numPr>
          <w:ilvl w:val="0"/>
          <w:numId w:val="2"/>
        </w:numPr>
        <w:tabs>
          <w:tab w:val="left" w:pos="567"/>
        </w:tabs>
        <w:jc w:val="both"/>
        <w:rPr>
          <w:b/>
          <w:sz w:val="24"/>
          <w:szCs w:val="24"/>
        </w:rPr>
      </w:pPr>
      <w:r w:rsidRPr="00856EC6">
        <w:rPr>
          <w:b/>
          <w:sz w:val="24"/>
          <w:szCs w:val="24"/>
        </w:rPr>
        <w:t>Doporučená varianta řešení</w:t>
      </w:r>
    </w:p>
    <w:p w:rsidR="005B6E2E" w:rsidRPr="00856EC6" w:rsidRDefault="005B6E2E" w:rsidP="005B6E2E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Není doporučená varianta řešení</w:t>
      </w:r>
      <w:r w:rsidRPr="00856EC6">
        <w:rPr>
          <w:sz w:val="24"/>
          <w:szCs w:val="24"/>
        </w:rPr>
        <w:t>.</w:t>
      </w:r>
    </w:p>
    <w:p w:rsidR="005B6E2E" w:rsidRPr="00856EC6" w:rsidRDefault="005B6E2E" w:rsidP="005B6E2E">
      <w:pPr>
        <w:pStyle w:val="Odstavecseseznamem"/>
        <w:ind w:left="360"/>
        <w:jc w:val="both"/>
        <w:rPr>
          <w:sz w:val="24"/>
          <w:szCs w:val="24"/>
        </w:rPr>
      </w:pPr>
      <w:r w:rsidRPr="00856EC6">
        <w:rPr>
          <w:sz w:val="24"/>
          <w:szCs w:val="24"/>
        </w:rPr>
        <w:t xml:space="preserve"> </w:t>
      </w:r>
    </w:p>
    <w:p w:rsidR="005B6E2E" w:rsidRPr="00856EC6" w:rsidRDefault="005B6E2E" w:rsidP="005B6E2E">
      <w:pPr>
        <w:pStyle w:val="Odstavecseseznamem"/>
        <w:numPr>
          <w:ilvl w:val="0"/>
          <w:numId w:val="2"/>
        </w:numPr>
        <w:tabs>
          <w:tab w:val="left" w:pos="567"/>
        </w:tabs>
        <w:jc w:val="both"/>
        <w:rPr>
          <w:b/>
          <w:sz w:val="24"/>
          <w:szCs w:val="24"/>
        </w:rPr>
      </w:pPr>
      <w:r w:rsidRPr="00856EC6">
        <w:rPr>
          <w:b/>
          <w:sz w:val="24"/>
          <w:szCs w:val="24"/>
        </w:rPr>
        <w:t>Finanční nároky řešení a možnosti finančního krytí (včetně všech následných například provozních nákladů)</w:t>
      </w:r>
    </w:p>
    <w:p w:rsidR="005B6E2E" w:rsidRDefault="005B6E2E" w:rsidP="005B6E2E">
      <w:pPr>
        <w:pStyle w:val="vlevo"/>
      </w:pPr>
      <w:r w:rsidRPr="00703C68">
        <w:t xml:space="preserve">Čerpání rozpočtu </w:t>
      </w:r>
      <w:r w:rsidRPr="00F93B76">
        <w:t xml:space="preserve">OIM ÚMO Plzeň 1 – oddělení investic </w:t>
      </w:r>
      <w:r>
        <w:t xml:space="preserve">k 30. 9. 2021 </w:t>
      </w:r>
      <w:r w:rsidRPr="00703C68">
        <w:t xml:space="preserve">v členění dle oblastí hospodaření je uvedeno </w:t>
      </w:r>
      <w:r>
        <w:t xml:space="preserve">v příloze č. 2. </w:t>
      </w:r>
    </w:p>
    <w:p w:rsidR="005B6E2E" w:rsidRPr="006B4261" w:rsidRDefault="005B6E2E" w:rsidP="005B6E2E">
      <w:pPr>
        <w:pStyle w:val="vlevo"/>
        <w:rPr>
          <w:b/>
        </w:rPr>
      </w:pPr>
      <w:r>
        <w:t>F</w:t>
      </w:r>
      <w:r w:rsidRPr="006B4261">
        <w:t>inanční plnění rozpočtu OIM ÚMO Plzeň 1 – oddělení investic</w:t>
      </w:r>
      <w:r w:rsidRPr="006B4261">
        <w:rPr>
          <w:b/>
        </w:rPr>
        <w:t xml:space="preserve"> </w:t>
      </w:r>
      <w:r>
        <w:rPr>
          <w:b/>
        </w:rPr>
        <w:t>bylo k 30. 9. 2021</w:t>
      </w:r>
      <w:r w:rsidRPr="006B4261">
        <w:rPr>
          <w:b/>
        </w:rPr>
        <w:t>celkem ve výši 31</w:t>
      </w:r>
      <w:r>
        <w:rPr>
          <w:b/>
        </w:rPr>
        <w:t> </w:t>
      </w:r>
      <w:r w:rsidRPr="006B4261">
        <w:rPr>
          <w:b/>
        </w:rPr>
        <w:t>291</w:t>
      </w:r>
      <w:r>
        <w:rPr>
          <w:b/>
        </w:rPr>
        <w:t> </w:t>
      </w:r>
      <w:r w:rsidRPr="006B4261">
        <w:rPr>
          <w:b/>
        </w:rPr>
        <w:t>400,87 Kč, tj. 43,89 % upraveného rozpočtu</w:t>
      </w:r>
      <w:r>
        <w:rPr>
          <w:b/>
        </w:rPr>
        <w:t>.</w:t>
      </w:r>
    </w:p>
    <w:p w:rsidR="005B6E2E" w:rsidRPr="00856EC6" w:rsidRDefault="005B6E2E" w:rsidP="005B6E2E">
      <w:pPr>
        <w:pStyle w:val="vlevo"/>
      </w:pPr>
      <w:r w:rsidRPr="00856EC6">
        <w:t xml:space="preserve"> </w:t>
      </w:r>
      <w:r>
        <w:tab/>
      </w:r>
    </w:p>
    <w:p w:rsidR="005B6E2E" w:rsidRPr="00856EC6" w:rsidRDefault="005B6E2E" w:rsidP="005B6E2E">
      <w:pPr>
        <w:pStyle w:val="Odstavecseseznamem"/>
        <w:numPr>
          <w:ilvl w:val="0"/>
          <w:numId w:val="2"/>
        </w:numPr>
        <w:tabs>
          <w:tab w:val="left" w:pos="567"/>
        </w:tabs>
        <w:jc w:val="both"/>
        <w:rPr>
          <w:b/>
          <w:sz w:val="24"/>
          <w:szCs w:val="24"/>
        </w:rPr>
      </w:pPr>
      <w:r w:rsidRPr="00856EC6">
        <w:rPr>
          <w:b/>
          <w:sz w:val="24"/>
          <w:szCs w:val="24"/>
        </w:rPr>
        <w:t>Návrh termínů realizace a určení zodpovědných pracovníků</w:t>
      </w:r>
    </w:p>
    <w:p w:rsidR="005B6E2E" w:rsidRPr="00856EC6" w:rsidRDefault="005B6E2E" w:rsidP="005B6E2E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Neřeší se</w:t>
      </w:r>
      <w:r w:rsidRPr="00856EC6">
        <w:rPr>
          <w:sz w:val="24"/>
          <w:szCs w:val="24"/>
        </w:rPr>
        <w:t>.</w:t>
      </w:r>
    </w:p>
    <w:p w:rsidR="005B6E2E" w:rsidRPr="00856EC6" w:rsidRDefault="005B6E2E" w:rsidP="005B6E2E">
      <w:pPr>
        <w:pStyle w:val="Odstavecseseznamem"/>
        <w:ind w:left="360"/>
        <w:jc w:val="both"/>
        <w:rPr>
          <w:sz w:val="24"/>
          <w:szCs w:val="24"/>
        </w:rPr>
      </w:pPr>
    </w:p>
    <w:p w:rsidR="005B6E2E" w:rsidRPr="00856EC6" w:rsidRDefault="005B6E2E" w:rsidP="005B6E2E">
      <w:pPr>
        <w:pStyle w:val="Odstavecseseznamem"/>
        <w:numPr>
          <w:ilvl w:val="0"/>
          <w:numId w:val="2"/>
        </w:numPr>
        <w:tabs>
          <w:tab w:val="left" w:pos="567"/>
        </w:tabs>
        <w:jc w:val="both"/>
        <w:rPr>
          <w:b/>
          <w:sz w:val="24"/>
          <w:szCs w:val="24"/>
        </w:rPr>
      </w:pPr>
      <w:r w:rsidRPr="00856EC6">
        <w:rPr>
          <w:b/>
          <w:sz w:val="24"/>
          <w:szCs w:val="24"/>
        </w:rPr>
        <w:t>Dříve vydaná usnesení orgánů města nebo městských obvodů, která s tímto návrhem souvisí</w:t>
      </w:r>
    </w:p>
    <w:p w:rsidR="005B6E2E" w:rsidRPr="00856EC6" w:rsidRDefault="005B6E2E" w:rsidP="005B6E2E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Usnesení RMO Plzeň 1 č. 301 ze dne 9. 11. 2021</w:t>
      </w:r>
      <w:r w:rsidRPr="00856EC6">
        <w:rPr>
          <w:sz w:val="24"/>
          <w:szCs w:val="24"/>
        </w:rPr>
        <w:t>.</w:t>
      </w:r>
    </w:p>
    <w:p w:rsidR="005B6E2E" w:rsidRPr="00856EC6" w:rsidRDefault="005B6E2E" w:rsidP="005B6E2E">
      <w:pPr>
        <w:pStyle w:val="Odstavecseseznamem"/>
        <w:ind w:left="360"/>
        <w:jc w:val="both"/>
        <w:rPr>
          <w:sz w:val="24"/>
          <w:szCs w:val="24"/>
        </w:rPr>
      </w:pPr>
    </w:p>
    <w:p w:rsidR="005B6E2E" w:rsidRPr="00856EC6" w:rsidRDefault="005B6E2E" w:rsidP="005B6E2E">
      <w:pPr>
        <w:pStyle w:val="Odstavecseseznamem"/>
        <w:numPr>
          <w:ilvl w:val="0"/>
          <w:numId w:val="2"/>
        </w:numPr>
        <w:tabs>
          <w:tab w:val="left" w:pos="567"/>
        </w:tabs>
        <w:jc w:val="both"/>
        <w:rPr>
          <w:b/>
          <w:sz w:val="24"/>
          <w:szCs w:val="24"/>
        </w:rPr>
      </w:pPr>
      <w:r w:rsidRPr="00856EC6">
        <w:rPr>
          <w:b/>
          <w:sz w:val="24"/>
          <w:szCs w:val="24"/>
        </w:rPr>
        <w:t>Závazky či pohledávky vůči MO Plzeň 1</w:t>
      </w:r>
    </w:p>
    <w:p w:rsidR="005B6E2E" w:rsidRPr="00856EC6" w:rsidRDefault="005B6E2E" w:rsidP="005B6E2E">
      <w:pPr>
        <w:pStyle w:val="Odstavecseseznamem"/>
        <w:ind w:left="360"/>
        <w:jc w:val="both"/>
        <w:rPr>
          <w:sz w:val="24"/>
          <w:szCs w:val="24"/>
        </w:rPr>
      </w:pPr>
      <w:r w:rsidRPr="00856EC6">
        <w:rPr>
          <w:sz w:val="24"/>
          <w:szCs w:val="24"/>
        </w:rPr>
        <w:t>Neexistují.</w:t>
      </w:r>
    </w:p>
    <w:p w:rsidR="005B6E2E" w:rsidRPr="00856EC6" w:rsidRDefault="005B6E2E" w:rsidP="005B6E2E">
      <w:pPr>
        <w:tabs>
          <w:tab w:val="left" w:pos="567"/>
        </w:tabs>
        <w:rPr>
          <w:b/>
          <w:sz w:val="24"/>
          <w:szCs w:val="24"/>
        </w:rPr>
      </w:pPr>
    </w:p>
    <w:p w:rsidR="005B6E2E" w:rsidRDefault="005B6E2E" w:rsidP="005B6E2E">
      <w:pPr>
        <w:pStyle w:val="Odstavecseseznamem"/>
        <w:numPr>
          <w:ilvl w:val="0"/>
          <w:numId w:val="1"/>
        </w:numPr>
        <w:tabs>
          <w:tab w:val="left" w:pos="567"/>
        </w:tabs>
        <w:jc w:val="both"/>
        <w:rPr>
          <w:b/>
          <w:sz w:val="24"/>
          <w:szCs w:val="24"/>
        </w:rPr>
      </w:pPr>
      <w:r w:rsidRPr="00856EC6">
        <w:rPr>
          <w:b/>
          <w:sz w:val="24"/>
          <w:szCs w:val="24"/>
        </w:rPr>
        <w:t>Přílohy</w:t>
      </w:r>
    </w:p>
    <w:p w:rsidR="005B6E2E" w:rsidRPr="00C45C84" w:rsidRDefault="005B6E2E" w:rsidP="005B6E2E">
      <w:pPr>
        <w:pStyle w:val="Odstavecseseznamem"/>
        <w:ind w:left="1701" w:hanging="1341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856EC6">
        <w:rPr>
          <w:sz w:val="24"/>
          <w:szCs w:val="24"/>
        </w:rPr>
        <w:t xml:space="preserve">říloha č. 1- </w:t>
      </w:r>
      <w:r w:rsidRPr="00C45C84">
        <w:rPr>
          <w:sz w:val="24"/>
          <w:szCs w:val="24"/>
        </w:rPr>
        <w:t>Zpráva o stavu plnění jmenovitých stavebních akcí a o čerpání rozpočtu Odboru investi</w:t>
      </w:r>
      <w:r>
        <w:rPr>
          <w:sz w:val="24"/>
          <w:szCs w:val="24"/>
        </w:rPr>
        <w:t xml:space="preserve">c a majetku </w:t>
      </w:r>
      <w:r w:rsidRPr="00C45C84">
        <w:rPr>
          <w:sz w:val="24"/>
          <w:szCs w:val="24"/>
        </w:rPr>
        <w:t>ÚMO Plzeň 1</w:t>
      </w:r>
      <w:r>
        <w:rPr>
          <w:sz w:val="24"/>
          <w:szCs w:val="24"/>
        </w:rPr>
        <w:t xml:space="preserve"> – oddělení investic</w:t>
      </w:r>
      <w:r w:rsidRPr="00C45C84">
        <w:rPr>
          <w:sz w:val="24"/>
          <w:szCs w:val="24"/>
        </w:rPr>
        <w:t xml:space="preserve"> k 3</w:t>
      </w:r>
      <w:r>
        <w:rPr>
          <w:sz w:val="24"/>
          <w:szCs w:val="24"/>
        </w:rPr>
        <w:t>0</w:t>
      </w:r>
      <w:r w:rsidRPr="00C45C84">
        <w:rPr>
          <w:sz w:val="24"/>
          <w:szCs w:val="24"/>
        </w:rPr>
        <w:t xml:space="preserve">. </w:t>
      </w:r>
      <w:r>
        <w:rPr>
          <w:sz w:val="24"/>
          <w:szCs w:val="24"/>
        </w:rPr>
        <w:t>9.</w:t>
      </w:r>
      <w:r w:rsidRPr="00C45C8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C45C84">
        <w:rPr>
          <w:sz w:val="24"/>
          <w:szCs w:val="24"/>
        </w:rPr>
        <w:t>.</w:t>
      </w:r>
    </w:p>
    <w:p w:rsidR="00EB7892" w:rsidRDefault="005B6E2E" w:rsidP="005B6E2E">
      <w:pPr>
        <w:pStyle w:val="Odstavecseseznamem"/>
        <w:ind w:left="1701" w:hanging="1341"/>
        <w:jc w:val="both"/>
      </w:pPr>
      <w:r w:rsidRPr="00C45C84">
        <w:rPr>
          <w:sz w:val="24"/>
          <w:szCs w:val="24"/>
        </w:rPr>
        <w:t xml:space="preserve">Příloha č. 2 - Jmenovitý seznam investičních staveb, oprav a ostatních výdajů s přehledem čerpání rozpočtu </w:t>
      </w:r>
      <w:r>
        <w:rPr>
          <w:sz w:val="24"/>
          <w:szCs w:val="24"/>
        </w:rPr>
        <w:t>k 30. 9. 2021.</w:t>
      </w:r>
      <w:bookmarkStart w:id="0" w:name="_GoBack"/>
      <w:bookmarkEnd w:id="0"/>
    </w:p>
    <w:sectPr w:rsidR="00EB7892" w:rsidSect="00E13479">
      <w:pgSz w:w="11906" w:h="16838"/>
      <w:pgMar w:top="1135" w:right="1417" w:bottom="1134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F60EC"/>
    <w:multiLevelType w:val="multilevel"/>
    <w:tmpl w:val="5B4E4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2E"/>
    <w:rsid w:val="005B6E2E"/>
    <w:rsid w:val="00BD4769"/>
    <w:rsid w:val="00EB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E47D6-4A1E-4466-A039-40941F00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6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B6E2E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5B6E2E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5B6E2E"/>
    <w:pPr>
      <w:ind w:left="360"/>
      <w:jc w:val="both"/>
    </w:pPr>
    <w:rPr>
      <w:sz w:val="24"/>
      <w:szCs w:val="24"/>
    </w:rPr>
  </w:style>
  <w:style w:type="paragraph" w:customStyle="1" w:styleId="nadpcent">
    <w:name w:val="nadpcent"/>
    <w:basedOn w:val="Normln"/>
    <w:next w:val="vlevo"/>
    <w:autoRedefine/>
    <w:rsid w:val="005B6E2E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styleId="Odstavecseseznamem">
    <w:name w:val="List Paragraph"/>
    <w:basedOn w:val="Normln"/>
    <w:link w:val="OdstavecseseznamemChar"/>
    <w:uiPriority w:val="34"/>
    <w:qFormat/>
    <w:rsid w:val="005B6E2E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5B6E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levoChar">
    <w:name w:val="vlevo Char"/>
    <w:link w:val="vlevo"/>
    <w:rsid w:val="005B6E2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Šlechtová Andrea</dc:creator>
  <cp:keywords/>
  <dc:description/>
  <cp:lastModifiedBy>Šlechtová Andrea</cp:lastModifiedBy>
  <cp:revision>1</cp:revision>
  <dcterms:created xsi:type="dcterms:W3CDTF">2021-12-01T11:48:00Z</dcterms:created>
  <dcterms:modified xsi:type="dcterms:W3CDTF">2021-12-01T11:48:00Z</dcterms:modified>
</cp:coreProperties>
</file>