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DE" w:rsidRPr="009D259A" w:rsidRDefault="00964853" w:rsidP="0096485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D259A">
        <w:rPr>
          <w:b/>
          <w:sz w:val="28"/>
          <w:szCs w:val="28"/>
          <w:u w:val="single"/>
        </w:rPr>
        <w:t>KOMENTÁŘ K ROZBORU HOSPODAŘENÍ</w:t>
      </w:r>
    </w:p>
    <w:p w:rsidR="00964853" w:rsidRPr="009D259A" w:rsidRDefault="00964853" w:rsidP="005D29DE">
      <w:pPr>
        <w:jc w:val="center"/>
        <w:rPr>
          <w:b/>
          <w:sz w:val="28"/>
          <w:szCs w:val="28"/>
          <w:u w:val="single"/>
        </w:rPr>
      </w:pPr>
      <w:r w:rsidRPr="009D259A">
        <w:rPr>
          <w:b/>
          <w:sz w:val="28"/>
          <w:szCs w:val="28"/>
          <w:u w:val="single"/>
        </w:rPr>
        <w:t xml:space="preserve">MĚSTSKÉHO OBVODU PLZEŇ 2 – SLOVANY </w:t>
      </w:r>
    </w:p>
    <w:p w:rsidR="005D29DE" w:rsidRPr="009D259A" w:rsidRDefault="00964853" w:rsidP="005D29DE">
      <w:pPr>
        <w:jc w:val="center"/>
        <w:rPr>
          <w:b/>
          <w:sz w:val="28"/>
          <w:szCs w:val="28"/>
          <w:u w:val="single"/>
        </w:rPr>
      </w:pPr>
      <w:r w:rsidRPr="009D259A">
        <w:rPr>
          <w:b/>
          <w:sz w:val="28"/>
          <w:szCs w:val="28"/>
          <w:u w:val="single"/>
        </w:rPr>
        <w:t xml:space="preserve">ZA LEDEN – </w:t>
      </w:r>
      <w:r w:rsidR="008F7C17">
        <w:rPr>
          <w:b/>
          <w:sz w:val="28"/>
          <w:szCs w:val="28"/>
          <w:u w:val="single"/>
        </w:rPr>
        <w:t>ČERVEN</w:t>
      </w:r>
      <w:r w:rsidRPr="009D259A">
        <w:rPr>
          <w:b/>
          <w:sz w:val="28"/>
          <w:szCs w:val="28"/>
          <w:u w:val="single"/>
        </w:rPr>
        <w:t xml:space="preserve"> 202</w:t>
      </w:r>
      <w:r w:rsidR="00066998">
        <w:rPr>
          <w:b/>
          <w:sz w:val="28"/>
          <w:szCs w:val="28"/>
          <w:u w:val="single"/>
        </w:rPr>
        <w:t>2</w:t>
      </w:r>
    </w:p>
    <w:p w:rsidR="005D29DE" w:rsidRDefault="005D29DE" w:rsidP="005D29DE">
      <w:pPr>
        <w:rPr>
          <w:b/>
          <w:u w:val="single"/>
        </w:rPr>
      </w:pPr>
    </w:p>
    <w:p w:rsidR="00964853" w:rsidRDefault="00964853" w:rsidP="005D29DE">
      <w:pPr>
        <w:jc w:val="both"/>
        <w:rPr>
          <w:b/>
        </w:rPr>
      </w:pPr>
    </w:p>
    <w:p w:rsidR="005D29DE" w:rsidRPr="00A55688" w:rsidRDefault="005D29DE" w:rsidP="005D29DE">
      <w:pPr>
        <w:jc w:val="both"/>
        <w:rPr>
          <w:b/>
        </w:rPr>
      </w:pPr>
      <w:r w:rsidRPr="00964853">
        <w:rPr>
          <w:b/>
        </w:rPr>
        <w:t>PŘÍJMY</w:t>
      </w:r>
    </w:p>
    <w:p w:rsidR="005D29DE" w:rsidRDefault="005D29DE" w:rsidP="00A55688">
      <w:pPr>
        <w:pStyle w:val="Zkladntext2"/>
        <w:spacing w:before="120"/>
        <w:jc w:val="left"/>
      </w:pPr>
      <w:r>
        <w:t>Celkem příjmy rozpočtu schváleného</w:t>
      </w:r>
      <w:r>
        <w:tab/>
      </w:r>
      <w:r w:rsidR="002256FC">
        <w:t xml:space="preserve">    </w:t>
      </w:r>
      <w:r>
        <w:t>=</w:t>
      </w:r>
      <w:r>
        <w:tab/>
      </w:r>
      <w:r w:rsidR="002256FC">
        <w:t xml:space="preserve"> </w:t>
      </w:r>
      <w:r>
        <w:t xml:space="preserve"> </w:t>
      </w:r>
      <w:r w:rsidR="00CA4143">
        <w:t>10</w:t>
      </w:r>
      <w:r>
        <w:t xml:space="preserve"> </w:t>
      </w:r>
      <w:r w:rsidR="00F36E8C">
        <w:t>121</w:t>
      </w:r>
      <w:r>
        <w:t xml:space="preserve"> </w:t>
      </w:r>
      <w:r w:rsidR="003979B6">
        <w:t xml:space="preserve">  </w:t>
      </w:r>
      <w:r>
        <w:t>tis. Kč (dále jen RS)</w:t>
      </w:r>
    </w:p>
    <w:p w:rsidR="005D29DE" w:rsidRDefault="005D29DE" w:rsidP="005D29DE">
      <w:pPr>
        <w:pStyle w:val="Zkladntext3"/>
        <w:jc w:val="left"/>
      </w:pPr>
      <w:r>
        <w:t>Celkem příjmy rozpočtu upraveného</w:t>
      </w:r>
      <w:r>
        <w:tab/>
      </w:r>
      <w:r>
        <w:tab/>
      </w:r>
      <w:r w:rsidR="002256FC">
        <w:t xml:space="preserve">    </w:t>
      </w:r>
      <w:r>
        <w:t>=</w:t>
      </w:r>
      <w:r>
        <w:tab/>
      </w:r>
      <w:r w:rsidR="002256FC">
        <w:t xml:space="preserve">  </w:t>
      </w:r>
      <w:r w:rsidR="00F36E8C">
        <w:t>1</w:t>
      </w:r>
      <w:r w:rsidR="00535D1B">
        <w:t>6</w:t>
      </w:r>
      <w:r>
        <w:t xml:space="preserve"> </w:t>
      </w:r>
      <w:r w:rsidR="00535D1B">
        <w:t>077</w:t>
      </w:r>
      <w:r>
        <w:t xml:space="preserve"> </w:t>
      </w:r>
      <w:r w:rsidR="003979B6">
        <w:t xml:space="preserve">  </w:t>
      </w:r>
      <w:r>
        <w:t>tis. Kč (dále jen RU)</w:t>
      </w:r>
    </w:p>
    <w:p w:rsidR="005D29DE" w:rsidRDefault="005D29DE" w:rsidP="005D29DE">
      <w:pPr>
        <w:jc w:val="both"/>
      </w:pPr>
    </w:p>
    <w:p w:rsidR="005D29DE" w:rsidRDefault="005D29DE" w:rsidP="005D29DE">
      <w:pPr>
        <w:jc w:val="both"/>
      </w:pPr>
      <w:r>
        <w:rPr>
          <w:b/>
        </w:rPr>
        <w:t>Příjmy vlastní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56FC">
        <w:rPr>
          <w:b/>
        </w:rPr>
        <w:t xml:space="preserve">  </w:t>
      </w:r>
      <w:r w:rsidR="00F36E8C">
        <w:t>10</w:t>
      </w:r>
      <w:r w:rsidRPr="00B13850">
        <w:t xml:space="preserve"> </w:t>
      </w:r>
      <w:r w:rsidR="00F36E8C">
        <w:t>121</w:t>
      </w:r>
      <w:r>
        <w:t xml:space="preserve"> </w:t>
      </w:r>
      <w:r w:rsidR="009D5E26">
        <w:t xml:space="preserve">  </w:t>
      </w:r>
      <w:r>
        <w:t xml:space="preserve">tis. Kč    RS  </w:t>
      </w:r>
    </w:p>
    <w:p w:rsidR="005D29DE" w:rsidRDefault="002256FC" w:rsidP="005D29DE">
      <w:pPr>
        <w:ind w:left="4248" w:firstLine="708"/>
        <w:jc w:val="both"/>
      </w:pPr>
      <w:r>
        <w:t xml:space="preserve">  </w:t>
      </w:r>
      <w:r w:rsidR="006A7405">
        <w:t>10</w:t>
      </w:r>
      <w:r w:rsidR="005D29DE">
        <w:t xml:space="preserve"> </w:t>
      </w:r>
      <w:r w:rsidR="00F36E8C">
        <w:t>121</w:t>
      </w:r>
      <w:r w:rsidR="005D29DE">
        <w:t xml:space="preserve"> </w:t>
      </w:r>
      <w:r w:rsidR="009D5E26">
        <w:t xml:space="preserve">  </w:t>
      </w:r>
      <w:r w:rsidR="005D29DE">
        <w:t>tis. Kč    RU</w:t>
      </w:r>
    </w:p>
    <w:p w:rsidR="005D29DE" w:rsidRDefault="002256FC" w:rsidP="00E82C79">
      <w:pPr>
        <w:ind w:left="4248" w:firstLine="708"/>
        <w:jc w:val="both"/>
      </w:pPr>
      <w:r>
        <w:rPr>
          <w:b/>
          <w:bCs/>
        </w:rPr>
        <w:t xml:space="preserve">  </w:t>
      </w:r>
      <w:r w:rsidR="00F36E8C">
        <w:rPr>
          <w:b/>
          <w:bCs/>
        </w:rPr>
        <w:t xml:space="preserve">  </w:t>
      </w:r>
      <w:r w:rsidR="00964ED6">
        <w:rPr>
          <w:b/>
          <w:bCs/>
        </w:rPr>
        <w:t>7</w:t>
      </w:r>
      <w:r w:rsidR="005D29DE">
        <w:rPr>
          <w:b/>
          <w:bCs/>
        </w:rPr>
        <w:t xml:space="preserve"> </w:t>
      </w:r>
      <w:r w:rsidR="00964ED6">
        <w:rPr>
          <w:b/>
          <w:bCs/>
        </w:rPr>
        <w:t>337</w:t>
      </w:r>
      <w:r w:rsidR="005D29DE">
        <w:t xml:space="preserve"> </w:t>
      </w:r>
      <w:r w:rsidR="009D5E26">
        <w:t xml:space="preserve">  </w:t>
      </w:r>
      <w:r w:rsidR="005D29DE">
        <w:t xml:space="preserve">tis. Kč </w:t>
      </w:r>
      <w:r w:rsidR="009D5E26">
        <w:t xml:space="preserve">   </w:t>
      </w:r>
      <w:r w:rsidR="005D29DE">
        <w:t>plnění za 1-</w:t>
      </w:r>
      <w:r w:rsidR="00964ED6">
        <w:t>6</w:t>
      </w:r>
      <w:r w:rsidR="005D29DE">
        <w:t>/202</w:t>
      </w:r>
      <w:r w:rsidR="00F36E8C">
        <w:t>2</w:t>
      </w:r>
    </w:p>
    <w:p w:rsidR="005D29DE" w:rsidRDefault="005D29DE" w:rsidP="004B2E63">
      <w:pPr>
        <w:pStyle w:val="Zkladntext2"/>
        <w:spacing w:before="120"/>
      </w:pPr>
      <w:r>
        <w:t xml:space="preserve">Vlastní příjmy jsou příjmy všech správců rozpočtu městského obvodu Plzeň 2 </w:t>
      </w:r>
      <w:r w:rsidR="00C260CE">
        <w:t>–</w:t>
      </w:r>
      <w:r>
        <w:t xml:space="preserve"> Slovany</w:t>
      </w:r>
      <w:r w:rsidR="00C260CE">
        <w:t xml:space="preserve">                   v</w:t>
      </w:r>
      <w:r>
        <w:t>iz</w:t>
      </w:r>
      <w:r w:rsidR="00C260CE">
        <w:t xml:space="preserve"> t</w:t>
      </w:r>
      <w:r>
        <w:t>abulka složení příjmů městského obvodu Plzeň 2 – Slovany</w:t>
      </w:r>
      <w:r w:rsidR="008777A6">
        <w:t xml:space="preserve"> v příloze č. 3</w:t>
      </w:r>
      <w:r w:rsidR="00373B7D">
        <w:t>.</w:t>
      </w:r>
    </w:p>
    <w:p w:rsidR="005D29DE" w:rsidRDefault="005D29DE" w:rsidP="005D29DE">
      <w:pPr>
        <w:jc w:val="both"/>
      </w:pPr>
    </w:p>
    <w:p w:rsidR="005D29DE" w:rsidRDefault="005D29DE" w:rsidP="005D29DE">
      <w:pPr>
        <w:jc w:val="both"/>
      </w:pPr>
      <w:r>
        <w:rPr>
          <w:b/>
        </w:rPr>
        <w:t>Přijaté dotace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 </w:t>
      </w:r>
      <w:r w:rsidR="009D5E26">
        <w:t xml:space="preserve">  </w:t>
      </w:r>
      <w:r>
        <w:t xml:space="preserve">tis. Kč    </w:t>
      </w:r>
      <w:r w:rsidR="009D5E26">
        <w:t xml:space="preserve"> </w:t>
      </w:r>
      <w:r>
        <w:t>RS</w:t>
      </w:r>
    </w:p>
    <w:p w:rsidR="005D29DE" w:rsidRDefault="005D29DE" w:rsidP="005D29DE">
      <w:pPr>
        <w:ind w:left="4248" w:firstLine="708"/>
        <w:jc w:val="both"/>
      </w:pPr>
      <w:r>
        <w:t xml:space="preserve">   </w:t>
      </w:r>
      <w:r w:rsidR="005043E6">
        <w:t xml:space="preserve">  5 956  </w:t>
      </w:r>
      <w:r w:rsidR="009D5E26">
        <w:t xml:space="preserve"> </w:t>
      </w:r>
      <w:r>
        <w:t xml:space="preserve">tis. Kč    </w:t>
      </w:r>
      <w:r w:rsidR="009D5E26">
        <w:t xml:space="preserve"> </w:t>
      </w:r>
      <w:r>
        <w:t>RU</w:t>
      </w:r>
    </w:p>
    <w:p w:rsidR="005D29DE" w:rsidRDefault="005D29DE" w:rsidP="005D29DE">
      <w:pPr>
        <w:ind w:left="4248" w:firstLine="708"/>
        <w:jc w:val="both"/>
      </w:pPr>
      <w:r>
        <w:rPr>
          <w:b/>
          <w:bCs/>
        </w:rPr>
        <w:t xml:space="preserve">   </w:t>
      </w:r>
      <w:r w:rsidR="005043E6">
        <w:rPr>
          <w:b/>
          <w:bCs/>
        </w:rPr>
        <w:t xml:space="preserve">  5 956</w:t>
      </w:r>
      <w:r>
        <w:rPr>
          <w:b/>
          <w:bCs/>
        </w:rPr>
        <w:t xml:space="preserve"> </w:t>
      </w:r>
      <w:r w:rsidR="009D5E26">
        <w:rPr>
          <w:b/>
          <w:bCs/>
        </w:rPr>
        <w:t xml:space="preserve">  </w:t>
      </w:r>
      <w:r>
        <w:t xml:space="preserve">tis. Kč </w:t>
      </w:r>
      <w:r w:rsidR="009D5E26">
        <w:t xml:space="preserve">    </w:t>
      </w:r>
      <w:r>
        <w:t>plnění za 1-</w:t>
      </w:r>
      <w:r w:rsidR="005043E6">
        <w:t>6</w:t>
      </w:r>
      <w:r>
        <w:t>/202</w:t>
      </w:r>
      <w:r w:rsidR="00F36E8C">
        <w:t>2</w:t>
      </w:r>
    </w:p>
    <w:p w:rsidR="005D29DE" w:rsidRDefault="005D29DE" w:rsidP="005D29DE">
      <w:pPr>
        <w:jc w:val="both"/>
        <w:rPr>
          <w:b/>
        </w:rPr>
      </w:pPr>
    </w:p>
    <w:p w:rsidR="005D29DE" w:rsidRDefault="005D29DE" w:rsidP="005D29DE">
      <w:pPr>
        <w:jc w:val="both"/>
        <w:rPr>
          <w:b/>
          <w:i/>
        </w:rPr>
      </w:pPr>
      <w:r>
        <w:rPr>
          <w:b/>
          <w:i/>
        </w:rPr>
        <w:t>Skutečn</w:t>
      </w:r>
      <w:r w:rsidR="00C260CE">
        <w:rPr>
          <w:b/>
          <w:i/>
        </w:rPr>
        <w:t>é</w:t>
      </w:r>
      <w:r>
        <w:rPr>
          <w:b/>
          <w:i/>
        </w:rPr>
        <w:t xml:space="preserve"> příjm</w:t>
      </w:r>
      <w:r w:rsidR="00C260CE">
        <w:rPr>
          <w:b/>
          <w:i/>
        </w:rPr>
        <w:t>y</w:t>
      </w:r>
      <w:r>
        <w:rPr>
          <w:b/>
          <w:i/>
        </w:rPr>
        <w:t xml:space="preserve"> za leden – </w:t>
      </w:r>
      <w:r w:rsidR="005043E6">
        <w:rPr>
          <w:b/>
          <w:i/>
        </w:rPr>
        <w:t>červen</w:t>
      </w:r>
      <w:r>
        <w:rPr>
          <w:b/>
          <w:i/>
        </w:rPr>
        <w:t xml:space="preserve"> 202</w:t>
      </w:r>
      <w:r w:rsidR="007B6BDB">
        <w:rPr>
          <w:b/>
          <w:i/>
        </w:rPr>
        <w:t>2</w:t>
      </w:r>
      <w:r>
        <w:rPr>
          <w:b/>
          <w:i/>
        </w:rPr>
        <w:t xml:space="preserve"> celkem činí </w:t>
      </w:r>
      <w:r w:rsidR="005043E6">
        <w:rPr>
          <w:b/>
          <w:i/>
        </w:rPr>
        <w:t>13</w:t>
      </w:r>
      <w:r>
        <w:rPr>
          <w:b/>
          <w:i/>
        </w:rPr>
        <w:t xml:space="preserve"> </w:t>
      </w:r>
      <w:r w:rsidR="005043E6">
        <w:rPr>
          <w:b/>
          <w:i/>
        </w:rPr>
        <w:t>293</w:t>
      </w:r>
      <w:r>
        <w:rPr>
          <w:b/>
          <w:i/>
        </w:rPr>
        <w:t xml:space="preserve"> tis. Kč a k rozpočtu upravenému jsou plněny na </w:t>
      </w:r>
      <w:r w:rsidR="007B6BDB">
        <w:rPr>
          <w:b/>
          <w:i/>
        </w:rPr>
        <w:t>46</w:t>
      </w:r>
      <w:r w:rsidR="006E6569">
        <w:rPr>
          <w:b/>
          <w:i/>
        </w:rPr>
        <w:t>,</w:t>
      </w:r>
      <w:r w:rsidR="007B6BDB">
        <w:rPr>
          <w:b/>
          <w:i/>
        </w:rPr>
        <w:t>18</w:t>
      </w:r>
      <w:r>
        <w:rPr>
          <w:b/>
          <w:i/>
        </w:rPr>
        <w:t>%.</w:t>
      </w:r>
    </w:p>
    <w:p w:rsidR="00964853" w:rsidRDefault="00964853" w:rsidP="00964853">
      <w:pPr>
        <w:pBdr>
          <w:bottom w:val="single" w:sz="4" w:space="1" w:color="auto"/>
        </w:pBd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A55688" w:rsidRDefault="00A55688" w:rsidP="005D29DE">
      <w:pPr>
        <w:jc w:val="both"/>
        <w:rPr>
          <w:b/>
          <w:i/>
          <w:u w:val="single"/>
        </w:rPr>
      </w:pPr>
    </w:p>
    <w:p w:rsidR="005D29DE" w:rsidRPr="00510A3F" w:rsidRDefault="005D29DE" w:rsidP="005D29DE">
      <w:pPr>
        <w:jc w:val="both"/>
        <w:rPr>
          <w:b/>
        </w:rPr>
      </w:pPr>
      <w:r w:rsidRPr="00510A3F">
        <w:rPr>
          <w:b/>
        </w:rPr>
        <w:t xml:space="preserve">VÝDAJE   </w:t>
      </w:r>
    </w:p>
    <w:p w:rsidR="005D29DE" w:rsidRDefault="005D29DE" w:rsidP="00510A3F">
      <w:pPr>
        <w:spacing w:before="120"/>
        <w:jc w:val="both"/>
      </w:pPr>
      <w:r>
        <w:t>Celkem výdaje rozpočtu schváleného</w:t>
      </w:r>
      <w:r>
        <w:tab/>
      </w:r>
      <w:r w:rsidR="002256FC">
        <w:t xml:space="preserve">   </w:t>
      </w:r>
      <w:r>
        <w:t>=</w:t>
      </w:r>
      <w:r>
        <w:tab/>
      </w:r>
      <w:r w:rsidR="002256FC">
        <w:t xml:space="preserve">     </w:t>
      </w:r>
      <w:r>
        <w:t>1</w:t>
      </w:r>
      <w:r w:rsidR="007B6BDB">
        <w:t>46</w:t>
      </w:r>
      <w:r>
        <w:t xml:space="preserve"> </w:t>
      </w:r>
      <w:r w:rsidR="007B6BDB">
        <w:t>870</w:t>
      </w:r>
      <w:r>
        <w:t xml:space="preserve">  tis. Kč  RS</w:t>
      </w:r>
    </w:p>
    <w:p w:rsidR="005D29DE" w:rsidRDefault="005D29DE" w:rsidP="005D29DE">
      <w:pPr>
        <w:pStyle w:val="Zkladntext3"/>
        <w:jc w:val="left"/>
        <w:rPr>
          <w:b/>
        </w:rPr>
      </w:pPr>
      <w:r>
        <w:t>Celkem výdaje rozpočtu upraveného</w:t>
      </w:r>
      <w:r>
        <w:tab/>
      </w:r>
      <w:r>
        <w:tab/>
      </w:r>
      <w:r w:rsidR="002256FC">
        <w:t xml:space="preserve">   </w:t>
      </w:r>
      <w:r>
        <w:t>=</w:t>
      </w:r>
      <w:r>
        <w:tab/>
      </w:r>
      <w:r w:rsidR="002256FC">
        <w:t xml:space="preserve">     </w:t>
      </w:r>
      <w:r>
        <w:t>1</w:t>
      </w:r>
      <w:r w:rsidR="00A10CFF">
        <w:t>80</w:t>
      </w:r>
      <w:r>
        <w:t xml:space="preserve"> </w:t>
      </w:r>
      <w:r w:rsidR="00A10CFF">
        <w:t>621</w:t>
      </w:r>
      <w:r>
        <w:t xml:space="preserve">  tis. Kč  RU </w:t>
      </w:r>
    </w:p>
    <w:p w:rsidR="005D29DE" w:rsidRDefault="005D29DE" w:rsidP="005D29DE">
      <w:pPr>
        <w:jc w:val="both"/>
        <w:rPr>
          <w:b/>
        </w:rPr>
      </w:pPr>
    </w:p>
    <w:p w:rsidR="005D29DE" w:rsidRDefault="00C260CE" w:rsidP="005D29DE">
      <w:pPr>
        <w:jc w:val="both"/>
        <w:rPr>
          <w:b/>
          <w:i/>
        </w:rPr>
      </w:pPr>
      <w:r>
        <w:rPr>
          <w:b/>
          <w:i/>
        </w:rPr>
        <w:t xml:space="preserve">Skutečné </w:t>
      </w:r>
      <w:r w:rsidR="005D29DE">
        <w:rPr>
          <w:b/>
          <w:i/>
        </w:rPr>
        <w:t>výdaj</w:t>
      </w:r>
      <w:r>
        <w:rPr>
          <w:b/>
          <w:i/>
        </w:rPr>
        <w:t>e</w:t>
      </w:r>
      <w:r w:rsidR="005D29DE">
        <w:rPr>
          <w:b/>
          <w:i/>
        </w:rPr>
        <w:t xml:space="preserve"> za leden – </w:t>
      </w:r>
      <w:r w:rsidR="00144C37">
        <w:rPr>
          <w:b/>
          <w:i/>
        </w:rPr>
        <w:t>červen</w:t>
      </w:r>
      <w:r w:rsidR="005D29DE">
        <w:rPr>
          <w:b/>
          <w:i/>
        </w:rPr>
        <w:t xml:space="preserve"> 202</w:t>
      </w:r>
      <w:r w:rsidR="007B6BDB">
        <w:rPr>
          <w:b/>
          <w:i/>
        </w:rPr>
        <w:t>2</w:t>
      </w:r>
      <w:r w:rsidR="005D29DE">
        <w:rPr>
          <w:b/>
          <w:i/>
        </w:rPr>
        <w:t xml:space="preserve"> celkem </w:t>
      </w:r>
      <w:r>
        <w:rPr>
          <w:b/>
          <w:i/>
        </w:rPr>
        <w:t xml:space="preserve">činí </w:t>
      </w:r>
      <w:r w:rsidR="00C600B4">
        <w:rPr>
          <w:b/>
          <w:i/>
        </w:rPr>
        <w:t>6</w:t>
      </w:r>
      <w:r w:rsidR="008D0214">
        <w:rPr>
          <w:b/>
          <w:i/>
        </w:rPr>
        <w:t>4</w:t>
      </w:r>
      <w:r w:rsidR="005D29DE">
        <w:rPr>
          <w:b/>
          <w:i/>
        </w:rPr>
        <w:t xml:space="preserve"> </w:t>
      </w:r>
      <w:r w:rsidR="008D0214">
        <w:rPr>
          <w:b/>
          <w:i/>
        </w:rPr>
        <w:t>822</w:t>
      </w:r>
      <w:r w:rsidR="005D29DE">
        <w:rPr>
          <w:b/>
          <w:i/>
        </w:rPr>
        <w:t xml:space="preserve"> tis. Kč a k rozpočtu upravenému jsou čerpány na </w:t>
      </w:r>
      <w:r w:rsidR="008D0214">
        <w:rPr>
          <w:b/>
          <w:i/>
        </w:rPr>
        <w:t>35</w:t>
      </w:r>
      <w:r w:rsidR="007B6BDB">
        <w:rPr>
          <w:b/>
          <w:i/>
        </w:rPr>
        <w:t>,</w:t>
      </w:r>
      <w:r w:rsidR="008D0214">
        <w:rPr>
          <w:b/>
          <w:i/>
        </w:rPr>
        <w:t>89</w:t>
      </w:r>
      <w:r w:rsidR="005D29DE">
        <w:rPr>
          <w:b/>
          <w:i/>
        </w:rPr>
        <w:t xml:space="preserve"> %.</w:t>
      </w:r>
    </w:p>
    <w:p w:rsidR="005D29DE" w:rsidRDefault="005D29DE" w:rsidP="005D29DE">
      <w:pPr>
        <w:jc w:val="both"/>
        <w:rPr>
          <w:i/>
        </w:rPr>
      </w:pPr>
    </w:p>
    <w:p w:rsidR="005D29DE" w:rsidRDefault="005D29DE" w:rsidP="005D29DE">
      <w:r>
        <w:rPr>
          <w:b/>
        </w:rPr>
        <w:t>Výdaje provozní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56FC">
        <w:rPr>
          <w:b/>
        </w:rPr>
        <w:t xml:space="preserve">     </w:t>
      </w:r>
      <w:r w:rsidRPr="00923F30">
        <w:t>1</w:t>
      </w:r>
      <w:r w:rsidR="007B6BDB">
        <w:t>34</w:t>
      </w:r>
      <w:r>
        <w:rPr>
          <w:bCs/>
        </w:rPr>
        <w:t xml:space="preserve"> </w:t>
      </w:r>
      <w:r w:rsidR="007B6BDB">
        <w:rPr>
          <w:bCs/>
        </w:rPr>
        <w:t>174</w:t>
      </w:r>
      <w:r>
        <w:t xml:space="preserve">  tis. Kč   RS</w:t>
      </w:r>
    </w:p>
    <w:p w:rsidR="005D29DE" w:rsidRDefault="002256FC" w:rsidP="005D29DE">
      <w:pPr>
        <w:ind w:left="4248" w:firstLine="708"/>
        <w:jc w:val="both"/>
      </w:pPr>
      <w:r>
        <w:t xml:space="preserve">     </w:t>
      </w:r>
      <w:r w:rsidR="005B7C0D">
        <w:t>1</w:t>
      </w:r>
      <w:r w:rsidR="005F283D">
        <w:t>51</w:t>
      </w:r>
      <w:r w:rsidR="005D29DE">
        <w:t xml:space="preserve"> </w:t>
      </w:r>
      <w:r w:rsidR="00D61EF2">
        <w:t>137</w:t>
      </w:r>
      <w:r w:rsidR="005D29DE">
        <w:t xml:space="preserve">  tis. Kč   RU</w:t>
      </w:r>
    </w:p>
    <w:p w:rsidR="005D29DE" w:rsidRDefault="005D29DE" w:rsidP="005D29DE">
      <w:pPr>
        <w:ind w:left="4248" w:firstLine="708"/>
        <w:jc w:val="both"/>
      </w:pPr>
      <w:r>
        <w:rPr>
          <w:b/>
        </w:rPr>
        <w:t xml:space="preserve">  </w:t>
      </w:r>
      <w:r w:rsidR="002256FC">
        <w:rPr>
          <w:b/>
        </w:rPr>
        <w:t xml:space="preserve">   </w:t>
      </w:r>
      <w:r w:rsidR="00153C04">
        <w:rPr>
          <w:b/>
        </w:rPr>
        <w:t xml:space="preserve">  </w:t>
      </w:r>
      <w:r w:rsidR="00D61EF2">
        <w:rPr>
          <w:b/>
        </w:rPr>
        <w:t>60</w:t>
      </w:r>
      <w:r w:rsidRPr="00D82CC8">
        <w:rPr>
          <w:b/>
          <w:bCs/>
        </w:rPr>
        <w:t xml:space="preserve"> </w:t>
      </w:r>
      <w:r w:rsidR="00D61EF2">
        <w:rPr>
          <w:b/>
          <w:bCs/>
        </w:rPr>
        <w:t>424</w:t>
      </w:r>
      <w:r>
        <w:t xml:space="preserve"> </w:t>
      </w:r>
      <w:r w:rsidR="009D5E26">
        <w:t xml:space="preserve"> </w:t>
      </w:r>
      <w:r>
        <w:t xml:space="preserve">tis. Kč </w:t>
      </w:r>
      <w:r w:rsidR="009D5E26">
        <w:t xml:space="preserve">  </w:t>
      </w:r>
      <w:r>
        <w:t>čerpání 1-</w:t>
      </w:r>
      <w:r w:rsidR="00D61EF2">
        <w:t>6</w:t>
      </w:r>
      <w:r>
        <w:t>/202</w:t>
      </w:r>
      <w:r w:rsidR="00153C04">
        <w:t>2</w:t>
      </w:r>
      <w:r>
        <w:t xml:space="preserve"> </w:t>
      </w:r>
    </w:p>
    <w:p w:rsidR="005D29DE" w:rsidRDefault="005D29DE" w:rsidP="005D29DE">
      <w:pPr>
        <w:ind w:left="2832"/>
        <w:jc w:val="both"/>
      </w:pPr>
      <w:r>
        <w:t xml:space="preserve">  </w:t>
      </w:r>
    </w:p>
    <w:p w:rsidR="005D29DE" w:rsidRDefault="005D29DE" w:rsidP="005D29DE">
      <w:pPr>
        <w:rPr>
          <w:b/>
        </w:rPr>
      </w:pPr>
      <w:r>
        <w:rPr>
          <w:b/>
        </w:rPr>
        <w:t>Výdaje kapitálové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91B">
        <w:t xml:space="preserve">     </w:t>
      </w:r>
      <w:r w:rsidR="00153C04">
        <w:t>12 696</w:t>
      </w:r>
      <w:r w:rsidRPr="00473AD9">
        <w:rPr>
          <w:bCs/>
        </w:rPr>
        <w:t xml:space="preserve">  </w:t>
      </w:r>
      <w:r w:rsidR="009D5E26">
        <w:rPr>
          <w:bCs/>
        </w:rPr>
        <w:t xml:space="preserve">  </w:t>
      </w:r>
      <w:r w:rsidRPr="00473AD9">
        <w:rPr>
          <w:bCs/>
        </w:rPr>
        <w:t>tis</w:t>
      </w:r>
      <w:r w:rsidRPr="00473AD9">
        <w:t xml:space="preserve">. Kč  </w:t>
      </w:r>
      <w:r w:rsidR="009D5E26">
        <w:t xml:space="preserve">  </w:t>
      </w:r>
      <w:r w:rsidRPr="00473AD9">
        <w:t>RS</w:t>
      </w:r>
      <w:r>
        <w:t xml:space="preserve"> </w:t>
      </w:r>
      <w:r>
        <w:rPr>
          <w:b/>
        </w:rPr>
        <w:t xml:space="preserve"> </w:t>
      </w:r>
    </w:p>
    <w:p w:rsidR="005D29DE" w:rsidRDefault="005D29DE" w:rsidP="005D29DE">
      <w:pPr>
        <w:ind w:left="4248" w:firstLine="708"/>
        <w:jc w:val="both"/>
      </w:pPr>
      <w:r>
        <w:rPr>
          <w:bCs/>
        </w:rPr>
        <w:t xml:space="preserve">   </w:t>
      </w:r>
      <w:r w:rsidR="002256FC">
        <w:rPr>
          <w:bCs/>
        </w:rPr>
        <w:t xml:space="preserve">  </w:t>
      </w:r>
      <w:r w:rsidR="00930B59">
        <w:rPr>
          <w:bCs/>
        </w:rPr>
        <w:t>29</w:t>
      </w:r>
      <w:r>
        <w:rPr>
          <w:bCs/>
        </w:rPr>
        <w:t xml:space="preserve"> </w:t>
      </w:r>
      <w:r w:rsidR="00C52F0E">
        <w:rPr>
          <w:bCs/>
        </w:rPr>
        <w:t>484</w:t>
      </w:r>
      <w:r>
        <w:rPr>
          <w:bCs/>
        </w:rPr>
        <w:t xml:space="preserve"> </w:t>
      </w:r>
      <w:r w:rsidR="009D5E26">
        <w:rPr>
          <w:bCs/>
        </w:rPr>
        <w:t xml:space="preserve">   </w:t>
      </w:r>
      <w:r>
        <w:t xml:space="preserve">tis. Kč   </w:t>
      </w:r>
      <w:r w:rsidR="009D5E26">
        <w:t xml:space="preserve"> </w:t>
      </w:r>
      <w:r>
        <w:t>RU</w:t>
      </w:r>
    </w:p>
    <w:p w:rsidR="005D29DE" w:rsidRDefault="005D29DE" w:rsidP="005D29DE">
      <w:pPr>
        <w:ind w:left="4248" w:firstLine="708"/>
        <w:jc w:val="both"/>
      </w:pPr>
      <w:r>
        <w:rPr>
          <w:b/>
          <w:bCs/>
        </w:rPr>
        <w:t xml:space="preserve">    </w:t>
      </w:r>
      <w:r w:rsidR="008B4C96">
        <w:rPr>
          <w:b/>
          <w:bCs/>
        </w:rPr>
        <w:t xml:space="preserve"> </w:t>
      </w:r>
      <w:r w:rsidR="00153C04">
        <w:rPr>
          <w:b/>
          <w:bCs/>
        </w:rPr>
        <w:t xml:space="preserve">  </w:t>
      </w:r>
      <w:r w:rsidR="00C52F0E">
        <w:rPr>
          <w:b/>
          <w:bCs/>
        </w:rPr>
        <w:t>4</w:t>
      </w:r>
      <w:r w:rsidR="00382505">
        <w:rPr>
          <w:b/>
          <w:bCs/>
        </w:rPr>
        <w:t xml:space="preserve"> </w:t>
      </w:r>
      <w:r w:rsidR="00C52F0E">
        <w:rPr>
          <w:b/>
          <w:bCs/>
        </w:rPr>
        <w:t>398</w:t>
      </w:r>
      <w:r>
        <w:rPr>
          <w:b/>
          <w:bCs/>
        </w:rPr>
        <w:t xml:space="preserve"> </w:t>
      </w:r>
      <w:r w:rsidR="009D5E26">
        <w:rPr>
          <w:b/>
          <w:bCs/>
        </w:rPr>
        <w:t xml:space="preserve">   </w:t>
      </w:r>
      <w:r>
        <w:t xml:space="preserve">tis. Kč </w:t>
      </w:r>
      <w:r w:rsidR="009D5E26">
        <w:t xml:space="preserve">   </w:t>
      </w:r>
      <w:r>
        <w:t>čerpání 1-</w:t>
      </w:r>
      <w:r w:rsidR="00C52F0E">
        <w:t>6</w:t>
      </w:r>
      <w:r>
        <w:t>/202</w:t>
      </w:r>
      <w:r w:rsidR="00153C04">
        <w:t>2</w:t>
      </w:r>
    </w:p>
    <w:p w:rsidR="005D29DE" w:rsidRDefault="005D29DE" w:rsidP="005D29DE">
      <w:pPr>
        <w:jc w:val="both"/>
        <w:rPr>
          <w:b/>
          <w:i/>
        </w:rPr>
      </w:pPr>
    </w:p>
    <w:p w:rsidR="005D29DE" w:rsidRDefault="005D29DE" w:rsidP="005D29DE">
      <w:pPr>
        <w:jc w:val="both"/>
        <w:rPr>
          <w:b/>
          <w:i/>
        </w:rPr>
      </w:pPr>
      <w:r>
        <w:rPr>
          <w:b/>
          <w:i/>
        </w:rPr>
        <w:t xml:space="preserve">Čerpání na kapitálových </w:t>
      </w:r>
      <w:r w:rsidR="003512A0">
        <w:rPr>
          <w:b/>
          <w:i/>
        </w:rPr>
        <w:t>výdajích</w:t>
      </w:r>
      <w:r>
        <w:rPr>
          <w:b/>
          <w:i/>
        </w:rPr>
        <w:t xml:space="preserve"> je na </w:t>
      </w:r>
      <w:r w:rsidR="00C52F0E">
        <w:rPr>
          <w:b/>
          <w:i/>
        </w:rPr>
        <w:t>14</w:t>
      </w:r>
      <w:r>
        <w:rPr>
          <w:b/>
          <w:i/>
        </w:rPr>
        <w:t>,</w:t>
      </w:r>
      <w:r w:rsidR="00C52F0E">
        <w:rPr>
          <w:b/>
          <w:i/>
        </w:rPr>
        <w:t>92</w:t>
      </w:r>
      <w:r>
        <w:rPr>
          <w:b/>
          <w:i/>
        </w:rPr>
        <w:t xml:space="preserve"> % k rozpočtu upravenému.</w:t>
      </w:r>
    </w:p>
    <w:p w:rsidR="00B91274" w:rsidRDefault="005D29DE" w:rsidP="00B91274">
      <w:pPr>
        <w:spacing w:before="120"/>
        <w:jc w:val="both"/>
        <w:rPr>
          <w:b/>
        </w:rPr>
      </w:pPr>
      <w:r>
        <w:t xml:space="preserve">Viz </w:t>
      </w:r>
      <w:r w:rsidR="00C260CE">
        <w:t>t</w:t>
      </w:r>
      <w:r>
        <w:t xml:space="preserve">abulka složení výdajů městského obvodu Plzeň 2 </w:t>
      </w:r>
      <w:r w:rsidR="00C260CE">
        <w:t>–</w:t>
      </w:r>
      <w:r>
        <w:t xml:space="preserve"> Slovany</w:t>
      </w:r>
      <w:r w:rsidR="008777A6">
        <w:t xml:space="preserve"> v příloze č. 3</w:t>
      </w:r>
      <w:r w:rsidR="00373B7D">
        <w:t>.</w:t>
      </w:r>
      <w:r w:rsidR="00B91274" w:rsidRPr="00587033">
        <w:rPr>
          <w:b/>
        </w:rPr>
        <w:t xml:space="preserve"> </w:t>
      </w:r>
    </w:p>
    <w:p w:rsidR="00B91274" w:rsidRDefault="00B91274" w:rsidP="00B91274">
      <w:pPr>
        <w:spacing w:before="120"/>
        <w:jc w:val="both"/>
        <w:rPr>
          <w:b/>
        </w:rPr>
      </w:pPr>
    </w:p>
    <w:p w:rsidR="00E82C79" w:rsidRPr="007C34E8" w:rsidRDefault="00E82C79" w:rsidP="00E82C79">
      <w:pPr>
        <w:spacing w:before="120" w:after="120"/>
        <w:jc w:val="center"/>
        <w:rPr>
          <w:b/>
        </w:rPr>
      </w:pPr>
      <w:r w:rsidRPr="007C34E8">
        <w:rPr>
          <w:b/>
        </w:rPr>
        <w:t>VÝSLEDEK HOSPODAŘENÍ MĚSTSKÉHO OBVODU PLZEŇ 2 – SLOVANY</w:t>
      </w:r>
    </w:p>
    <w:p w:rsidR="00E51615" w:rsidRPr="00E51615" w:rsidRDefault="00E82C79" w:rsidP="00E51615">
      <w:pPr>
        <w:spacing w:before="120"/>
        <w:jc w:val="center"/>
        <w:rPr>
          <w:b/>
          <w:sz w:val="22"/>
          <w:szCs w:val="22"/>
        </w:rPr>
      </w:pPr>
      <w:r w:rsidRPr="007C34E8">
        <w:rPr>
          <w:b/>
          <w:sz w:val="22"/>
          <w:szCs w:val="22"/>
        </w:rPr>
        <w:t xml:space="preserve">ZA LEDEN – </w:t>
      </w:r>
      <w:r w:rsidR="00C52F0E">
        <w:rPr>
          <w:b/>
          <w:sz w:val="22"/>
          <w:szCs w:val="22"/>
        </w:rPr>
        <w:t>ČERVEN</w:t>
      </w:r>
      <w:r w:rsidRPr="007C34E8">
        <w:rPr>
          <w:b/>
          <w:sz w:val="22"/>
          <w:szCs w:val="22"/>
        </w:rPr>
        <w:t xml:space="preserve"> 202</w:t>
      </w:r>
      <w:r w:rsidR="00960928">
        <w:rPr>
          <w:b/>
          <w:sz w:val="22"/>
          <w:szCs w:val="22"/>
        </w:rPr>
        <w:t>2</w:t>
      </w:r>
    </w:p>
    <w:p w:rsidR="00E51615" w:rsidRPr="005C6C4F" w:rsidRDefault="007936EF" w:rsidP="00DE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407"/>
        <w:jc w:val="center"/>
        <w:rPr>
          <w:b/>
        </w:rPr>
      </w:pPr>
      <w:r w:rsidRPr="005C6C4F">
        <w:rPr>
          <w:b/>
        </w:rPr>
        <w:t>Příjmy celkem</w:t>
      </w:r>
      <w:r w:rsidRPr="005C6C4F">
        <w:rPr>
          <w:b/>
        </w:rPr>
        <w:tab/>
      </w:r>
      <w:r w:rsidRPr="005C6C4F">
        <w:rPr>
          <w:b/>
        </w:rPr>
        <w:tab/>
      </w:r>
      <w:r w:rsidRPr="005C6C4F">
        <w:rPr>
          <w:b/>
        </w:rPr>
        <w:tab/>
      </w:r>
      <w:r w:rsidRPr="005C6C4F">
        <w:rPr>
          <w:b/>
        </w:rPr>
        <w:tab/>
      </w:r>
      <w:r w:rsidRPr="005C6C4F">
        <w:rPr>
          <w:b/>
        </w:rPr>
        <w:tab/>
        <w:t>+</w:t>
      </w:r>
      <w:r w:rsidR="00960928">
        <w:rPr>
          <w:b/>
        </w:rPr>
        <w:t xml:space="preserve">  </w:t>
      </w:r>
      <w:r w:rsidR="00C52F0E">
        <w:rPr>
          <w:b/>
        </w:rPr>
        <w:t>13</w:t>
      </w:r>
      <w:r w:rsidR="002216C9" w:rsidRPr="005C6C4F">
        <w:rPr>
          <w:b/>
        </w:rPr>
        <w:t> </w:t>
      </w:r>
      <w:r w:rsidR="008731EA">
        <w:rPr>
          <w:b/>
        </w:rPr>
        <w:t>293</w:t>
      </w:r>
      <w:r w:rsidR="002216C9" w:rsidRPr="005C6C4F">
        <w:rPr>
          <w:b/>
        </w:rPr>
        <w:t xml:space="preserve"> tis. Kč</w:t>
      </w:r>
    </w:p>
    <w:p w:rsidR="002216C9" w:rsidRPr="005C6C4F" w:rsidRDefault="002216C9" w:rsidP="00DE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407"/>
        <w:jc w:val="center"/>
        <w:rPr>
          <w:b/>
          <w:u w:val="double"/>
        </w:rPr>
      </w:pPr>
      <w:r w:rsidRPr="005C6C4F">
        <w:rPr>
          <w:b/>
          <w:u w:val="double"/>
        </w:rPr>
        <w:t>Výdaje celkem</w:t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  <w:t>-</w:t>
      </w:r>
      <w:r w:rsidR="00B30F76">
        <w:rPr>
          <w:b/>
          <w:u w:val="double"/>
        </w:rPr>
        <w:t xml:space="preserve"> </w:t>
      </w:r>
      <w:r w:rsidR="00960928">
        <w:rPr>
          <w:b/>
          <w:u w:val="double"/>
        </w:rPr>
        <w:t xml:space="preserve"> </w:t>
      </w:r>
      <w:r w:rsidR="008731EA">
        <w:rPr>
          <w:b/>
          <w:u w:val="double"/>
        </w:rPr>
        <w:t xml:space="preserve"> 64</w:t>
      </w:r>
      <w:r w:rsidRPr="005C6C4F">
        <w:rPr>
          <w:b/>
          <w:u w:val="double"/>
        </w:rPr>
        <w:t> </w:t>
      </w:r>
      <w:r w:rsidR="008731EA">
        <w:rPr>
          <w:b/>
          <w:u w:val="double"/>
        </w:rPr>
        <w:t>822</w:t>
      </w:r>
      <w:r w:rsidRPr="005C6C4F">
        <w:rPr>
          <w:b/>
          <w:u w:val="double"/>
        </w:rPr>
        <w:t xml:space="preserve"> tis. Kč</w:t>
      </w:r>
    </w:p>
    <w:p w:rsidR="002216C9" w:rsidRPr="005C6C4F" w:rsidRDefault="002216C9" w:rsidP="00DE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407"/>
        <w:jc w:val="center"/>
        <w:rPr>
          <w:b/>
        </w:rPr>
      </w:pPr>
      <w:r w:rsidRPr="005C6C4F">
        <w:rPr>
          <w:b/>
        </w:rPr>
        <w:t>Saldo = příjmy – výdaje</w:t>
      </w:r>
      <w:r w:rsidRPr="005C6C4F">
        <w:rPr>
          <w:b/>
        </w:rPr>
        <w:tab/>
      </w:r>
      <w:r w:rsidRPr="005C6C4F">
        <w:rPr>
          <w:b/>
        </w:rPr>
        <w:tab/>
      </w:r>
      <w:r w:rsidRPr="005C6C4F">
        <w:rPr>
          <w:b/>
        </w:rPr>
        <w:tab/>
      </w:r>
      <w:r w:rsidRPr="005C6C4F">
        <w:rPr>
          <w:b/>
        </w:rPr>
        <w:tab/>
        <w:t xml:space="preserve">- </w:t>
      </w:r>
      <w:r w:rsidR="00960928">
        <w:rPr>
          <w:b/>
        </w:rPr>
        <w:t xml:space="preserve">  </w:t>
      </w:r>
      <w:r w:rsidR="008731EA">
        <w:rPr>
          <w:b/>
        </w:rPr>
        <w:t>51</w:t>
      </w:r>
      <w:r w:rsidRPr="005C6C4F">
        <w:rPr>
          <w:b/>
        </w:rPr>
        <w:t> </w:t>
      </w:r>
      <w:r w:rsidR="008731EA">
        <w:rPr>
          <w:b/>
        </w:rPr>
        <w:t>529</w:t>
      </w:r>
      <w:r w:rsidRPr="005C6C4F">
        <w:rPr>
          <w:b/>
        </w:rPr>
        <w:t xml:space="preserve"> tis. Kč</w:t>
      </w:r>
    </w:p>
    <w:p w:rsidR="002216C9" w:rsidRPr="005C6C4F" w:rsidRDefault="002C0A67" w:rsidP="00DE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407"/>
        <w:jc w:val="center"/>
        <w:rPr>
          <w:b/>
          <w:u w:val="double"/>
        </w:rPr>
      </w:pPr>
      <w:r w:rsidRPr="005C6C4F">
        <w:rPr>
          <w:b/>
          <w:u w:val="double"/>
        </w:rPr>
        <w:t>Financování</w:t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</w:r>
      <w:r w:rsidRPr="005C6C4F">
        <w:rPr>
          <w:b/>
          <w:u w:val="double"/>
        </w:rPr>
        <w:tab/>
        <w:t xml:space="preserve">+ </w:t>
      </w:r>
      <w:r w:rsidR="00960928">
        <w:rPr>
          <w:b/>
          <w:u w:val="double"/>
        </w:rPr>
        <w:t xml:space="preserve"> </w:t>
      </w:r>
      <w:r w:rsidR="008731EA">
        <w:rPr>
          <w:b/>
          <w:u w:val="double"/>
        </w:rPr>
        <w:t>78</w:t>
      </w:r>
      <w:r w:rsidRPr="005C6C4F">
        <w:rPr>
          <w:b/>
          <w:u w:val="double"/>
        </w:rPr>
        <w:t> </w:t>
      </w:r>
      <w:r w:rsidR="00960928">
        <w:rPr>
          <w:b/>
          <w:u w:val="double"/>
        </w:rPr>
        <w:t>04</w:t>
      </w:r>
      <w:r w:rsidR="008731EA">
        <w:rPr>
          <w:b/>
          <w:u w:val="double"/>
        </w:rPr>
        <w:t>8</w:t>
      </w:r>
      <w:r w:rsidRPr="005C6C4F">
        <w:rPr>
          <w:b/>
          <w:u w:val="double"/>
        </w:rPr>
        <w:t xml:space="preserve"> tis. Kč</w:t>
      </w:r>
    </w:p>
    <w:p w:rsidR="002C0A67" w:rsidRPr="005C6C4F" w:rsidRDefault="002C0A67" w:rsidP="00DE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407"/>
        <w:jc w:val="center"/>
        <w:rPr>
          <w:b/>
        </w:rPr>
      </w:pPr>
      <w:r w:rsidRPr="005C6C4F">
        <w:rPr>
          <w:b/>
          <w:highlight w:val="lightGray"/>
        </w:rPr>
        <w:t>Výsledek hospodaření (úspora výdajů)</w:t>
      </w:r>
      <w:r w:rsidRPr="005C6C4F">
        <w:rPr>
          <w:b/>
          <w:highlight w:val="lightGray"/>
        </w:rPr>
        <w:tab/>
      </w:r>
      <w:r w:rsidRPr="005C6C4F">
        <w:rPr>
          <w:b/>
          <w:highlight w:val="lightGray"/>
        </w:rPr>
        <w:tab/>
        <w:t xml:space="preserve">+ </w:t>
      </w:r>
      <w:r w:rsidR="008731EA">
        <w:rPr>
          <w:b/>
          <w:highlight w:val="lightGray"/>
        </w:rPr>
        <w:t>26</w:t>
      </w:r>
      <w:r w:rsidRPr="005C6C4F">
        <w:rPr>
          <w:b/>
          <w:highlight w:val="lightGray"/>
        </w:rPr>
        <w:t> </w:t>
      </w:r>
      <w:r w:rsidR="008731EA">
        <w:rPr>
          <w:b/>
          <w:highlight w:val="lightGray"/>
        </w:rPr>
        <w:t>519</w:t>
      </w:r>
      <w:r w:rsidRPr="005C6C4F">
        <w:rPr>
          <w:b/>
          <w:highlight w:val="lightGray"/>
        </w:rPr>
        <w:t xml:space="preserve"> tis. Kč</w:t>
      </w:r>
    </w:p>
    <w:p w:rsidR="007936EF" w:rsidRPr="002256FC" w:rsidRDefault="007936EF" w:rsidP="006B53A9">
      <w:pPr>
        <w:spacing w:before="120"/>
        <w:rPr>
          <w:b/>
        </w:rPr>
      </w:pPr>
    </w:p>
    <w:p w:rsidR="005D29DE" w:rsidRPr="00617B12" w:rsidRDefault="00617B12" w:rsidP="00617B12">
      <w:pPr>
        <w:pStyle w:val="Nadpis6"/>
        <w:jc w:val="center"/>
      </w:pPr>
      <w:r w:rsidRPr="00617B12">
        <w:t>PŘEVODY Z VLASTNÍCH FONDŮ</w:t>
      </w:r>
    </w:p>
    <w:p w:rsidR="00D622EC" w:rsidRDefault="00D622EC" w:rsidP="003D3C21">
      <w:pPr>
        <w:spacing w:before="120"/>
        <w:jc w:val="both"/>
        <w:rPr>
          <w:b/>
        </w:rPr>
      </w:pPr>
    </w:p>
    <w:p w:rsidR="005D29DE" w:rsidRDefault="005D29DE" w:rsidP="003D3C21">
      <w:pPr>
        <w:spacing w:before="120"/>
        <w:jc w:val="both"/>
        <w:rPr>
          <w:b/>
        </w:rPr>
      </w:pPr>
      <w:r>
        <w:rPr>
          <w:b/>
        </w:rPr>
        <w:t>Převody ze SF</w:t>
      </w:r>
      <w:r w:rsidR="00F00FB4">
        <w:rPr>
          <w:b/>
        </w:rPr>
        <w:t xml:space="preserve"> </w:t>
      </w:r>
    </w:p>
    <w:p w:rsidR="005D29DE" w:rsidRPr="00F97388" w:rsidRDefault="005D29DE" w:rsidP="00DE4EE2">
      <w:pPr>
        <w:pStyle w:val="Zkladntext2"/>
        <w:spacing w:before="120"/>
      </w:pPr>
      <w:r>
        <w:t xml:space="preserve">Účelový fond slouží zaměstnancům úřadu. Je tvořen </w:t>
      </w:r>
      <w:r w:rsidR="00422491">
        <w:t>ze zálohového přídělu ve výši 6</w:t>
      </w:r>
      <w:r w:rsidR="00EE1441">
        <w:t xml:space="preserve"> </w:t>
      </w:r>
      <w:r w:rsidR="00422491">
        <w:t xml:space="preserve">% z ročního objemu vyplacených mzdových prostředků zaměstnanců a odměn uvolněných členů zastupitelstva v příslušném kalendářním roce, zůstatku finančních prostředků fondu k 31. 12. předchozího roku a </w:t>
      </w:r>
      <w:r w:rsidR="00EA1E09">
        <w:t>dalšího přídělu přebytku hospodaření městského obvodu Plzeň 2 – Slovany ve výši 2</w:t>
      </w:r>
      <w:r w:rsidR="00EE1441">
        <w:t xml:space="preserve"> </w:t>
      </w:r>
      <w:r w:rsidR="00EA1E09">
        <w:t xml:space="preserve">% z ročního objemu vyplacených mzdových prostředků zaměstnanců a odměn </w:t>
      </w:r>
      <w:r w:rsidR="001E122D">
        <w:t xml:space="preserve">               </w:t>
      </w:r>
      <w:r w:rsidR="00EA1E09">
        <w:t>u volněných členů zastupitelstva v příslušném kalendářním roce.</w:t>
      </w:r>
      <w:r>
        <w:t xml:space="preserve"> </w:t>
      </w:r>
      <w:r w:rsidR="00EA1E09">
        <w:t>P</w:t>
      </w:r>
      <w:r>
        <w:t xml:space="preserve">odrobné čerpání a </w:t>
      </w:r>
      <w:r w:rsidR="00EA1E09">
        <w:t xml:space="preserve">celkový </w:t>
      </w:r>
      <w:r>
        <w:t>rozpočet fondu</w:t>
      </w:r>
      <w:r w:rsidR="00EA1E09">
        <w:t xml:space="preserve"> za </w:t>
      </w:r>
      <w:r w:rsidR="00FC1AA7">
        <w:t xml:space="preserve">I. </w:t>
      </w:r>
      <w:r w:rsidR="00DF44F2">
        <w:t>pololetí</w:t>
      </w:r>
      <w:r w:rsidR="000E3F95">
        <w:t xml:space="preserve"> 2022</w:t>
      </w:r>
      <w:r>
        <w:t xml:space="preserve"> je </w:t>
      </w:r>
      <w:r w:rsidR="00EA1E09">
        <w:t xml:space="preserve">uveden </w:t>
      </w:r>
      <w:r>
        <w:t xml:space="preserve">v tabulce </w:t>
      </w:r>
      <w:r w:rsidR="008777A6">
        <w:t xml:space="preserve">v </w:t>
      </w:r>
      <w:r w:rsidR="00373B7D">
        <w:t>přílo</w:t>
      </w:r>
      <w:r w:rsidR="008777A6">
        <w:t>ze</w:t>
      </w:r>
      <w:r w:rsidR="00373B7D">
        <w:t xml:space="preserve"> č. </w:t>
      </w:r>
      <w:r w:rsidR="008777A6">
        <w:t>3</w:t>
      </w:r>
      <w:r w:rsidR="006E7BA7">
        <w:t>.</w:t>
      </w:r>
    </w:p>
    <w:p w:rsidR="00D622EC" w:rsidRDefault="00D622EC" w:rsidP="003D3C21">
      <w:pPr>
        <w:spacing w:before="120"/>
        <w:jc w:val="both"/>
        <w:rPr>
          <w:b/>
        </w:rPr>
      </w:pPr>
    </w:p>
    <w:p w:rsidR="005D29DE" w:rsidRDefault="005D29DE" w:rsidP="003D3C21">
      <w:pPr>
        <w:spacing w:before="120"/>
        <w:jc w:val="both"/>
        <w:rPr>
          <w:b/>
        </w:rPr>
      </w:pPr>
      <w:r>
        <w:rPr>
          <w:b/>
        </w:rPr>
        <w:t>Převody z FRR</w:t>
      </w:r>
    </w:p>
    <w:p w:rsidR="005D29DE" w:rsidRDefault="007228A5" w:rsidP="00DE4EE2">
      <w:pPr>
        <w:pStyle w:val="Zkladntext2"/>
        <w:spacing w:before="120"/>
        <w:rPr>
          <w:bCs/>
        </w:rPr>
      </w:pPr>
      <w:r>
        <w:rPr>
          <w:bCs/>
        </w:rPr>
        <w:t xml:space="preserve">Tento peněžní fond je určen pro vytvoření rezervy finančních prostředků na nepředvídané </w:t>
      </w:r>
      <w:r w:rsidR="000A034A">
        <w:rPr>
          <w:bCs/>
        </w:rPr>
        <w:t xml:space="preserve">            </w:t>
      </w:r>
      <w:r>
        <w:rPr>
          <w:bCs/>
        </w:rPr>
        <w:t>a neplánov</w:t>
      </w:r>
      <w:r w:rsidR="003F17FE">
        <w:rPr>
          <w:bCs/>
        </w:rPr>
        <w:t xml:space="preserve">ané výdaje městského obvodu. Povinným zdrojem fondu je přebytek hospodaření městského obvodu Plzeň 2 – Slovany z minulých let. Po schválení zastupitelstvem se z něj hradí vybrané investice či jiné výdaje. V tabulce </w:t>
      </w:r>
      <w:r w:rsidR="008777A6">
        <w:rPr>
          <w:bCs/>
        </w:rPr>
        <w:t xml:space="preserve">v </w:t>
      </w:r>
      <w:r w:rsidR="00373B7D">
        <w:rPr>
          <w:bCs/>
        </w:rPr>
        <w:t>přílo</w:t>
      </w:r>
      <w:r w:rsidR="008777A6">
        <w:rPr>
          <w:bCs/>
        </w:rPr>
        <w:t>ze</w:t>
      </w:r>
      <w:r w:rsidR="00373B7D">
        <w:rPr>
          <w:bCs/>
        </w:rPr>
        <w:t xml:space="preserve"> č. </w:t>
      </w:r>
      <w:r w:rsidR="008777A6">
        <w:rPr>
          <w:bCs/>
        </w:rPr>
        <w:t>3</w:t>
      </w:r>
      <w:r w:rsidR="000E3F95">
        <w:rPr>
          <w:bCs/>
        </w:rPr>
        <w:t xml:space="preserve"> </w:t>
      </w:r>
      <w:r w:rsidR="003F17FE">
        <w:rPr>
          <w:bCs/>
        </w:rPr>
        <w:t xml:space="preserve">jsou uvedeny všechny pohyby na fondu za </w:t>
      </w:r>
      <w:r w:rsidR="007D33CF">
        <w:rPr>
          <w:bCs/>
        </w:rPr>
        <w:t>I</w:t>
      </w:r>
      <w:r w:rsidR="003F17FE">
        <w:rPr>
          <w:bCs/>
        </w:rPr>
        <w:t>.</w:t>
      </w:r>
      <w:r w:rsidR="007D33CF">
        <w:rPr>
          <w:bCs/>
        </w:rPr>
        <w:t xml:space="preserve"> </w:t>
      </w:r>
      <w:r w:rsidR="00DF44F2">
        <w:rPr>
          <w:bCs/>
        </w:rPr>
        <w:t>pololetí</w:t>
      </w:r>
      <w:r w:rsidR="003F17FE">
        <w:rPr>
          <w:bCs/>
        </w:rPr>
        <w:t xml:space="preserve"> 202</w:t>
      </w:r>
      <w:r w:rsidR="000E3F95">
        <w:rPr>
          <w:bCs/>
        </w:rPr>
        <w:t>2</w:t>
      </w:r>
      <w:r w:rsidR="005D29DE" w:rsidRPr="00153147">
        <w:rPr>
          <w:bCs/>
        </w:rPr>
        <w:t xml:space="preserve">. </w:t>
      </w:r>
    </w:p>
    <w:p w:rsidR="00D622EC" w:rsidRDefault="00D622EC" w:rsidP="005D29DE">
      <w:pPr>
        <w:pStyle w:val="Zkladntext2"/>
        <w:rPr>
          <w:bCs/>
        </w:rPr>
      </w:pPr>
    </w:p>
    <w:p w:rsidR="005D29DE" w:rsidRDefault="005D29DE" w:rsidP="003768A7">
      <w:pPr>
        <w:pStyle w:val="Zkladntext2"/>
        <w:spacing w:before="120" w:after="120"/>
        <w:rPr>
          <w:bCs/>
        </w:rPr>
      </w:pPr>
      <w:r>
        <w:rPr>
          <w:bCs/>
        </w:rPr>
        <w:t xml:space="preserve">Akce </w:t>
      </w:r>
      <w:r w:rsidR="005140A9">
        <w:rPr>
          <w:bCs/>
        </w:rPr>
        <w:t>plánované</w:t>
      </w:r>
      <w:r>
        <w:rPr>
          <w:bCs/>
        </w:rPr>
        <w:t xml:space="preserve"> z FRR: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4"/>
      </w:tblGrid>
      <w:tr w:rsidR="0049267F" w:rsidRPr="0009186C" w:rsidTr="0049267F">
        <w:tc>
          <w:tcPr>
            <w:tcW w:w="3539" w:type="dxa"/>
          </w:tcPr>
          <w:p w:rsidR="0049267F" w:rsidRPr="0009186C" w:rsidRDefault="0049267F" w:rsidP="00E76096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Oprava Polní x Zahradní</w:t>
            </w:r>
          </w:p>
        </w:tc>
        <w:tc>
          <w:tcPr>
            <w:tcW w:w="2977" w:type="dxa"/>
          </w:tcPr>
          <w:p w:rsidR="0049267F" w:rsidRPr="0009186C" w:rsidRDefault="0049267F" w:rsidP="00E76096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21. MŠ – kuchyně, jídelna</w:t>
            </w:r>
          </w:p>
        </w:tc>
        <w:tc>
          <w:tcPr>
            <w:tcW w:w="2544" w:type="dxa"/>
          </w:tcPr>
          <w:p w:rsidR="0049267F" w:rsidRPr="0009186C" w:rsidRDefault="0049267F" w:rsidP="00E76096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Budova ÚMO – provoz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OZ Bručná x Kostincova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21. MŠ – zasklení terasy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Péče o zeleň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ul. Ve Višňovce II.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38. MŠ – kuchyně, výtah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Lavičky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křižovatka Mikulášská x Mikul. nám.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21. MŠ – klimatizace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12 MŠ – sportovní aktivity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VP mezi 13. ZŠ x Církevní školou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Chvojkovy lomy – oprava</w:t>
            </w:r>
          </w:p>
        </w:tc>
        <w:tc>
          <w:tcPr>
            <w:tcW w:w="2544" w:type="dxa"/>
          </w:tcPr>
          <w:p w:rsidR="0049267F" w:rsidRPr="0009186C" w:rsidRDefault="0009186C" w:rsidP="00B93002">
            <w:pPr>
              <w:pStyle w:val="Zkladntext2"/>
              <w:rPr>
                <w:bCs/>
                <w:sz w:val="18"/>
                <w:szCs w:val="18"/>
              </w:rPr>
            </w:pPr>
            <w:r w:rsidRPr="0009186C">
              <w:rPr>
                <w:bCs/>
                <w:sz w:val="18"/>
                <w:szCs w:val="18"/>
              </w:rPr>
              <w:t>31. MŠ – navýšení zdrav.sestry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VNB Chválenická x U Školky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Šeříkovka – provozní výdaje</w:t>
            </w:r>
          </w:p>
        </w:tc>
        <w:tc>
          <w:tcPr>
            <w:tcW w:w="2544" w:type="dxa"/>
          </w:tcPr>
          <w:p w:rsidR="0049267F" w:rsidRPr="0009186C" w:rsidRDefault="0009186C" w:rsidP="00B93002">
            <w:pPr>
              <w:pStyle w:val="Zkladntext2"/>
              <w:rPr>
                <w:bCs/>
                <w:sz w:val="18"/>
                <w:szCs w:val="18"/>
              </w:rPr>
            </w:pPr>
            <w:r w:rsidRPr="0009186C">
              <w:rPr>
                <w:bCs/>
                <w:sz w:val="18"/>
                <w:szCs w:val="18"/>
              </w:rPr>
              <w:t>38. MŠ – vybavení TechTower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OZ Bručná II.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Nové DH</w:t>
            </w:r>
          </w:p>
        </w:tc>
        <w:tc>
          <w:tcPr>
            <w:tcW w:w="2544" w:type="dxa"/>
          </w:tcPr>
          <w:p w:rsidR="0049267F" w:rsidRPr="0009186C" w:rsidRDefault="0009186C" w:rsidP="00B93002">
            <w:pPr>
              <w:pStyle w:val="Zkladntext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Informační zpravodaj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Napojení cyklostezky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ŠSP</w:t>
            </w:r>
          </w:p>
        </w:tc>
        <w:tc>
          <w:tcPr>
            <w:tcW w:w="2544" w:type="dxa"/>
          </w:tcPr>
          <w:p w:rsidR="0049267F" w:rsidRPr="00D84650" w:rsidRDefault="0009186C" w:rsidP="00B93002">
            <w:pPr>
              <w:pStyle w:val="Zkladntext2"/>
              <w:rPr>
                <w:bCs/>
                <w:sz w:val="18"/>
                <w:szCs w:val="18"/>
              </w:rPr>
            </w:pPr>
            <w:r w:rsidRPr="00D84650">
              <w:rPr>
                <w:bCs/>
                <w:sz w:val="18"/>
                <w:szCs w:val="18"/>
              </w:rPr>
              <w:t>Budova ÚMO P2 – prov.výdaje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ul. V Závrtku – kanalizace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BO – opravy</w:t>
            </w:r>
          </w:p>
        </w:tc>
        <w:tc>
          <w:tcPr>
            <w:tcW w:w="2544" w:type="dxa"/>
          </w:tcPr>
          <w:p w:rsidR="0049267F" w:rsidRPr="0009186C" w:rsidRDefault="00050EA2" w:rsidP="00B93002">
            <w:pPr>
              <w:pStyle w:val="Zkladntext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Nákup osobního automobilu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Koterov – kanalizace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ŠSP – modernizace</w:t>
            </w:r>
          </w:p>
        </w:tc>
        <w:tc>
          <w:tcPr>
            <w:tcW w:w="2544" w:type="dxa"/>
          </w:tcPr>
          <w:p w:rsidR="0049267F" w:rsidRPr="00050EA2" w:rsidRDefault="00050EA2" w:rsidP="00B93002">
            <w:pPr>
              <w:pStyle w:val="Zkladntext2"/>
              <w:rPr>
                <w:bCs/>
                <w:sz w:val="16"/>
                <w:szCs w:val="16"/>
              </w:rPr>
            </w:pPr>
            <w:r w:rsidRPr="00050EA2">
              <w:rPr>
                <w:bCs/>
                <w:sz w:val="16"/>
                <w:szCs w:val="16"/>
              </w:rPr>
              <w:t>Akce na HZ Koterov, Božkov, Hradiště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Malostranská jezírka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ŠSP – elektroinstalace</w:t>
            </w:r>
          </w:p>
        </w:tc>
        <w:tc>
          <w:tcPr>
            <w:tcW w:w="2544" w:type="dxa"/>
          </w:tcPr>
          <w:p w:rsidR="0027671E" w:rsidRPr="0009186C" w:rsidRDefault="0027671E" w:rsidP="00B93002">
            <w:pPr>
              <w:pStyle w:val="Zkladntext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Nákup zařízení pro JSDH</w:t>
            </w: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Opravy MŠ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Fitness prvky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25. MŠ – parkovací stání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Pilíř – vyhlídka na Radbuze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31. MŠ – dráha pro koloběžky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ŠSP – etapa 2A – lávka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89. MŠ – venkovní osvětlení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BO – rekonstr. tech. zázemí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</w:p>
        </w:tc>
      </w:tr>
      <w:tr w:rsidR="0049267F" w:rsidRPr="0009186C" w:rsidTr="0049267F">
        <w:tc>
          <w:tcPr>
            <w:tcW w:w="3539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51. MŠ – pergola, zahradní domek</w:t>
            </w:r>
          </w:p>
        </w:tc>
        <w:tc>
          <w:tcPr>
            <w:tcW w:w="2977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  <w:r w:rsidRPr="0009186C">
              <w:rPr>
                <w:bCs/>
                <w:sz w:val="20"/>
                <w:szCs w:val="20"/>
              </w:rPr>
              <w:t>HZ Koterov, Božkov</w:t>
            </w:r>
          </w:p>
        </w:tc>
        <w:tc>
          <w:tcPr>
            <w:tcW w:w="2544" w:type="dxa"/>
          </w:tcPr>
          <w:p w:rsidR="0049267F" w:rsidRPr="0009186C" w:rsidRDefault="0049267F" w:rsidP="00B93002">
            <w:pPr>
              <w:pStyle w:val="Zkladntext2"/>
              <w:rPr>
                <w:bCs/>
                <w:sz w:val="20"/>
                <w:szCs w:val="20"/>
              </w:rPr>
            </w:pPr>
          </w:p>
        </w:tc>
      </w:tr>
    </w:tbl>
    <w:p w:rsidR="00D622EC" w:rsidRDefault="00D622EC" w:rsidP="00197519">
      <w:pPr>
        <w:jc w:val="both"/>
        <w:rPr>
          <w:b/>
          <w:iCs/>
          <w:u w:val="single"/>
        </w:rPr>
      </w:pPr>
    </w:p>
    <w:p w:rsidR="00131CFD" w:rsidRDefault="00131CFD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B10CAF" w:rsidRDefault="00B10CAF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761994" w:rsidRDefault="00761994" w:rsidP="00197519">
      <w:pPr>
        <w:jc w:val="both"/>
        <w:rPr>
          <w:b/>
          <w:iCs/>
          <w:u w:val="single"/>
        </w:rPr>
      </w:pPr>
    </w:p>
    <w:p w:rsidR="00D622EC" w:rsidRDefault="00D622EC" w:rsidP="00197519">
      <w:pPr>
        <w:jc w:val="both"/>
        <w:rPr>
          <w:b/>
          <w:iCs/>
          <w:u w:val="single"/>
        </w:rPr>
      </w:pPr>
    </w:p>
    <w:p w:rsidR="004A0AAB" w:rsidRPr="0095507E" w:rsidRDefault="0095507E" w:rsidP="0095507E">
      <w:pPr>
        <w:pStyle w:val="Nadpis6"/>
        <w:jc w:val="center"/>
      </w:pPr>
      <w:r w:rsidRPr="0095507E">
        <w:lastRenderedPageBreak/>
        <w:t>ODBOR EKONOMICKÝ A POPLATKOVÝ</w:t>
      </w:r>
    </w:p>
    <w:tbl>
      <w:tblPr>
        <w:tblW w:w="7041" w:type="dxa"/>
        <w:tblInd w:w="1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1"/>
      </w:tblGrid>
      <w:tr w:rsidR="00197519" w:rsidTr="00D622EC">
        <w:trPr>
          <w:trHeight w:val="297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3228F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Finanční středisko 12.1620 - odbor ekonomický a poplatkový</w:t>
            </w:r>
          </w:p>
        </w:tc>
      </w:tr>
    </w:tbl>
    <w:p w:rsidR="003228F4" w:rsidRPr="00A67382" w:rsidRDefault="003228F4" w:rsidP="00870BA6">
      <w:pPr>
        <w:spacing w:before="120"/>
        <w:jc w:val="both"/>
        <w:rPr>
          <w:b/>
          <w:u w:val="single"/>
        </w:rPr>
      </w:pPr>
      <w:r w:rsidRPr="00A67382">
        <w:rPr>
          <w:b/>
          <w:u w:val="single"/>
        </w:rPr>
        <w:t>P</w:t>
      </w:r>
      <w:r w:rsidR="00A67382" w:rsidRPr="00A67382">
        <w:rPr>
          <w:b/>
          <w:u w:val="single"/>
        </w:rPr>
        <w:t>říjmy</w:t>
      </w:r>
    </w:p>
    <w:p w:rsidR="00B90F19" w:rsidRDefault="00A67382" w:rsidP="00870BA6">
      <w:pPr>
        <w:spacing w:before="120"/>
        <w:jc w:val="both"/>
        <w:rPr>
          <w:bCs/>
        </w:rPr>
      </w:pPr>
      <w:r>
        <w:rPr>
          <w:bCs/>
        </w:rPr>
        <w:t>P</w:t>
      </w:r>
      <w:r w:rsidR="00F43ECB">
        <w:rPr>
          <w:bCs/>
        </w:rPr>
        <w:t xml:space="preserve">říjmy daňové jsou k rozpočtu plněny na </w:t>
      </w:r>
      <w:r w:rsidR="00095D73">
        <w:rPr>
          <w:bCs/>
        </w:rPr>
        <w:t>56</w:t>
      </w:r>
      <w:r w:rsidR="00491F7C">
        <w:rPr>
          <w:bCs/>
        </w:rPr>
        <w:t>,</w:t>
      </w:r>
      <w:r w:rsidR="00095D73">
        <w:rPr>
          <w:bCs/>
        </w:rPr>
        <w:t>98</w:t>
      </w:r>
      <w:r w:rsidR="003E4081">
        <w:rPr>
          <w:bCs/>
        </w:rPr>
        <w:t xml:space="preserve"> </w:t>
      </w:r>
      <w:r w:rsidR="00F43ECB">
        <w:rPr>
          <w:bCs/>
        </w:rPr>
        <w:t>%</w:t>
      </w:r>
      <w:r w:rsidR="00784495">
        <w:rPr>
          <w:bCs/>
        </w:rPr>
        <w:t xml:space="preserve"> tj. </w:t>
      </w:r>
      <w:r w:rsidR="00095D73">
        <w:rPr>
          <w:bCs/>
        </w:rPr>
        <w:t>1</w:t>
      </w:r>
      <w:r w:rsidR="00784495">
        <w:rPr>
          <w:bCs/>
        </w:rPr>
        <w:t>.</w:t>
      </w:r>
      <w:r w:rsidR="00095D73">
        <w:rPr>
          <w:bCs/>
        </w:rPr>
        <w:t>285</w:t>
      </w:r>
      <w:r w:rsidR="00784495">
        <w:rPr>
          <w:bCs/>
        </w:rPr>
        <w:t xml:space="preserve"> tis. Kč</w:t>
      </w:r>
      <w:r w:rsidR="00B90F19">
        <w:rPr>
          <w:bCs/>
        </w:rPr>
        <w:t>:</w:t>
      </w:r>
      <w:r w:rsidR="00F43ECB">
        <w:rPr>
          <w:bCs/>
        </w:rPr>
        <w:t xml:space="preserve"> </w:t>
      </w:r>
    </w:p>
    <w:p w:rsidR="00A67382" w:rsidRDefault="00A06B9C" w:rsidP="00870BA6">
      <w:pPr>
        <w:spacing w:before="120"/>
        <w:jc w:val="both"/>
        <w:rPr>
          <w:bCs/>
        </w:rPr>
      </w:pPr>
      <w:r w:rsidRPr="00A06B9C">
        <w:rPr>
          <w:b/>
          <w:bCs/>
        </w:rPr>
        <w:t>Pol. 1341</w:t>
      </w:r>
      <w:r>
        <w:rPr>
          <w:bCs/>
        </w:rPr>
        <w:t xml:space="preserve"> – </w:t>
      </w:r>
      <w:r w:rsidR="001E2E82">
        <w:rPr>
          <w:bCs/>
        </w:rPr>
        <w:t>P</w:t>
      </w:r>
      <w:r>
        <w:rPr>
          <w:bCs/>
        </w:rPr>
        <w:t>oplatek ze psa –</w:t>
      </w:r>
      <w:r w:rsidR="000E3F95">
        <w:rPr>
          <w:bCs/>
        </w:rPr>
        <w:t xml:space="preserve"> </w:t>
      </w:r>
      <w:r w:rsidR="009E7AA2">
        <w:rPr>
          <w:bCs/>
        </w:rPr>
        <w:t xml:space="preserve">poplatek </w:t>
      </w:r>
      <w:r w:rsidR="00DF44F2">
        <w:rPr>
          <w:bCs/>
        </w:rPr>
        <w:t>byl</w:t>
      </w:r>
      <w:r w:rsidR="009E7AA2">
        <w:rPr>
          <w:bCs/>
        </w:rPr>
        <w:t xml:space="preserve"> splatný k 30. 6. 2022, </w:t>
      </w:r>
      <w:r w:rsidR="005D29DE">
        <w:rPr>
          <w:bCs/>
        </w:rPr>
        <w:t xml:space="preserve">plnění na </w:t>
      </w:r>
      <w:r w:rsidR="00DF44F2">
        <w:rPr>
          <w:bCs/>
        </w:rPr>
        <w:t>80</w:t>
      </w:r>
      <w:r w:rsidR="005D29DE">
        <w:rPr>
          <w:bCs/>
        </w:rPr>
        <w:t>,</w:t>
      </w:r>
      <w:r w:rsidR="00DF44F2">
        <w:rPr>
          <w:bCs/>
        </w:rPr>
        <w:t>89</w:t>
      </w:r>
      <w:r w:rsidR="00EE1441">
        <w:rPr>
          <w:bCs/>
        </w:rPr>
        <w:t xml:space="preserve"> </w:t>
      </w:r>
      <w:r w:rsidR="005D29DE">
        <w:rPr>
          <w:bCs/>
        </w:rPr>
        <w:t>%</w:t>
      </w:r>
      <w:r w:rsidR="00946DAA">
        <w:rPr>
          <w:bCs/>
        </w:rPr>
        <w:t xml:space="preserve"> tj. </w:t>
      </w:r>
      <w:r w:rsidR="00DF44F2">
        <w:rPr>
          <w:bCs/>
        </w:rPr>
        <w:t>728</w:t>
      </w:r>
      <w:r w:rsidR="00946DAA">
        <w:rPr>
          <w:bCs/>
        </w:rPr>
        <w:t xml:space="preserve"> tis. Kč</w:t>
      </w:r>
      <w:r>
        <w:rPr>
          <w:bCs/>
        </w:rPr>
        <w:t xml:space="preserve">. </w:t>
      </w:r>
    </w:p>
    <w:p w:rsidR="00A67382" w:rsidRDefault="003E685F" w:rsidP="00870BA6">
      <w:pPr>
        <w:spacing w:before="120"/>
        <w:jc w:val="both"/>
        <w:rPr>
          <w:bCs/>
        </w:rPr>
      </w:pPr>
      <w:r w:rsidRPr="0092656B">
        <w:rPr>
          <w:b/>
          <w:bCs/>
        </w:rPr>
        <w:t>Pol. 1343</w:t>
      </w:r>
      <w:r>
        <w:rPr>
          <w:bCs/>
        </w:rPr>
        <w:t xml:space="preserve"> – Poplatek za užívání veřejného prostranství – překročení plánovaného plnění bylo způsobeno vyšším příjmem poplatku v měsíci </w:t>
      </w:r>
      <w:r w:rsidR="00095D73">
        <w:rPr>
          <w:bCs/>
        </w:rPr>
        <w:t>únoru</w:t>
      </w:r>
      <w:r>
        <w:rPr>
          <w:bCs/>
        </w:rPr>
        <w:t xml:space="preserve"> 202</w:t>
      </w:r>
      <w:r w:rsidR="00095D73">
        <w:rPr>
          <w:bCs/>
        </w:rPr>
        <w:t>2</w:t>
      </w:r>
      <w:r>
        <w:rPr>
          <w:bCs/>
        </w:rPr>
        <w:t xml:space="preserve">, kdy byl zaplacen poplatek za </w:t>
      </w:r>
      <w:r w:rsidR="00EF40FF">
        <w:rPr>
          <w:bCs/>
        </w:rPr>
        <w:t>stavební práce v Brojově a Koterovské ul. ve výši 364 tis. Kč a 413 tis. Kč za zařízení staveniště v Železniční ul., dále pak v</w:t>
      </w:r>
      <w:r w:rsidR="006053C6">
        <w:rPr>
          <w:bCs/>
        </w:rPr>
        <w:t> měsíci březnu ve výši 167 tis. Kč také za zařízení staveniště v Houškově ul</w:t>
      </w:r>
      <w:r>
        <w:rPr>
          <w:bCs/>
        </w:rPr>
        <w:t>.</w:t>
      </w:r>
      <w:r w:rsidR="0098665A">
        <w:rPr>
          <w:bCs/>
        </w:rPr>
        <w:t>, v</w:t>
      </w:r>
      <w:r w:rsidR="00E12A5B">
        <w:rPr>
          <w:bCs/>
        </w:rPr>
        <w:t>e</w:t>
      </w:r>
      <w:r w:rsidR="00FD769E">
        <w:rPr>
          <w:bCs/>
        </w:rPr>
        <w:t xml:space="preserve"> 2. čtvrtletí </w:t>
      </w:r>
      <w:r w:rsidR="00E73EAD">
        <w:rPr>
          <w:bCs/>
        </w:rPr>
        <w:t xml:space="preserve">se pak jedná také o </w:t>
      </w:r>
      <w:r w:rsidR="00370C50">
        <w:rPr>
          <w:bCs/>
        </w:rPr>
        <w:t xml:space="preserve">větší </w:t>
      </w:r>
      <w:r w:rsidR="00E73EAD">
        <w:rPr>
          <w:bCs/>
        </w:rPr>
        <w:t>úhrady za staveniště, parkovací místa</w:t>
      </w:r>
      <w:r w:rsidR="006C59B2">
        <w:rPr>
          <w:bCs/>
        </w:rPr>
        <w:t xml:space="preserve"> a lešení.</w:t>
      </w:r>
      <w:r w:rsidR="00E12A5B">
        <w:rPr>
          <w:bCs/>
        </w:rPr>
        <w:t xml:space="preserve"> </w:t>
      </w:r>
      <w:r w:rsidR="00FD769E">
        <w:rPr>
          <w:bCs/>
        </w:rPr>
        <w:t xml:space="preserve"> </w:t>
      </w:r>
      <w:r>
        <w:rPr>
          <w:bCs/>
        </w:rPr>
        <w:t xml:space="preserve"> Ostatní větší příjmy plynou z dlouhodobých záborů u stavebních akcí</w:t>
      </w:r>
      <w:r w:rsidR="00D3217C">
        <w:rPr>
          <w:bCs/>
        </w:rPr>
        <w:t xml:space="preserve">, plnění na </w:t>
      </w:r>
      <w:r w:rsidR="002406F3">
        <w:rPr>
          <w:bCs/>
        </w:rPr>
        <w:t xml:space="preserve">  </w:t>
      </w:r>
      <w:r w:rsidR="00E220A3">
        <w:rPr>
          <w:bCs/>
        </w:rPr>
        <w:t>110</w:t>
      </w:r>
      <w:r w:rsidR="00D3217C">
        <w:rPr>
          <w:bCs/>
        </w:rPr>
        <w:t>,</w:t>
      </w:r>
      <w:r w:rsidR="00E220A3">
        <w:rPr>
          <w:bCs/>
        </w:rPr>
        <w:t>92</w:t>
      </w:r>
      <w:r w:rsidR="00D3217C">
        <w:rPr>
          <w:bCs/>
        </w:rPr>
        <w:t xml:space="preserve"> % tj. </w:t>
      </w:r>
      <w:r w:rsidR="00500661">
        <w:rPr>
          <w:bCs/>
        </w:rPr>
        <w:t>1</w:t>
      </w:r>
      <w:r w:rsidR="00F70FCC">
        <w:rPr>
          <w:bCs/>
        </w:rPr>
        <w:t>.</w:t>
      </w:r>
      <w:r w:rsidR="00E220A3">
        <w:rPr>
          <w:bCs/>
        </w:rPr>
        <w:t>442</w:t>
      </w:r>
      <w:r w:rsidR="00D3217C">
        <w:rPr>
          <w:bCs/>
        </w:rPr>
        <w:t xml:space="preserve"> tis. Kč</w:t>
      </w:r>
      <w:r w:rsidR="007C6A0F">
        <w:rPr>
          <w:bCs/>
        </w:rPr>
        <w:t xml:space="preserve">. </w:t>
      </w:r>
    </w:p>
    <w:p w:rsidR="000C5571" w:rsidRPr="000C5571" w:rsidRDefault="00474F46" w:rsidP="000C5571">
      <w:pPr>
        <w:spacing w:before="120"/>
        <w:jc w:val="both"/>
        <w:rPr>
          <w:b/>
        </w:rPr>
      </w:pPr>
      <w:r w:rsidRPr="00474F46">
        <w:rPr>
          <w:b/>
          <w:bCs/>
        </w:rPr>
        <w:t>Pol. 1361</w:t>
      </w:r>
      <w:r w:rsidR="008030EC">
        <w:rPr>
          <w:bCs/>
        </w:rPr>
        <w:t xml:space="preserve"> – Správní poplatky</w:t>
      </w:r>
      <w:r>
        <w:rPr>
          <w:bCs/>
        </w:rPr>
        <w:t xml:space="preserve"> – </w:t>
      </w:r>
      <w:r w:rsidR="007E61F2">
        <w:rPr>
          <w:bCs/>
        </w:rPr>
        <w:t>plnění na této položce je</w:t>
      </w:r>
      <w:r w:rsidR="00980A2F">
        <w:rPr>
          <w:bCs/>
        </w:rPr>
        <w:t xml:space="preserve"> p</w:t>
      </w:r>
      <w:r w:rsidR="00555E0F">
        <w:rPr>
          <w:bCs/>
        </w:rPr>
        <w:t>řiměřené k rozpočtu</w:t>
      </w:r>
      <w:r>
        <w:rPr>
          <w:bCs/>
        </w:rPr>
        <w:t xml:space="preserve">, </w:t>
      </w:r>
      <w:r w:rsidR="006913DD">
        <w:rPr>
          <w:bCs/>
        </w:rPr>
        <w:t xml:space="preserve">plnění na </w:t>
      </w:r>
      <w:r w:rsidR="005D4512">
        <w:rPr>
          <w:bCs/>
        </w:rPr>
        <w:t>44</w:t>
      </w:r>
      <w:r w:rsidR="006913DD">
        <w:rPr>
          <w:bCs/>
        </w:rPr>
        <w:t xml:space="preserve"> % tj. </w:t>
      </w:r>
      <w:r w:rsidR="005D4512">
        <w:rPr>
          <w:bCs/>
        </w:rPr>
        <w:t>22</w:t>
      </w:r>
      <w:r w:rsidR="006913DD">
        <w:rPr>
          <w:bCs/>
        </w:rPr>
        <w:t xml:space="preserve"> tis. Kč</w:t>
      </w:r>
      <w:r>
        <w:rPr>
          <w:bCs/>
        </w:rPr>
        <w:t>.</w:t>
      </w:r>
    </w:p>
    <w:p w:rsidR="00197519" w:rsidRDefault="00575E8A" w:rsidP="000C5571">
      <w:pPr>
        <w:spacing w:before="120"/>
        <w:jc w:val="both"/>
        <w:rPr>
          <w:bCs/>
        </w:rPr>
      </w:pPr>
      <w:r>
        <w:rPr>
          <w:bCs/>
        </w:rPr>
        <w:t>Nedaňové p</w:t>
      </w:r>
      <w:r w:rsidR="004A0AAB">
        <w:rPr>
          <w:bCs/>
        </w:rPr>
        <w:t xml:space="preserve">říjmy </w:t>
      </w:r>
      <w:r w:rsidR="00D75E8C">
        <w:rPr>
          <w:bCs/>
        </w:rPr>
        <w:t xml:space="preserve">za období leden – </w:t>
      </w:r>
      <w:r w:rsidR="005D4512">
        <w:rPr>
          <w:bCs/>
        </w:rPr>
        <w:t>červen</w:t>
      </w:r>
      <w:r w:rsidR="00D75E8C">
        <w:rPr>
          <w:bCs/>
        </w:rPr>
        <w:t xml:space="preserve"> 202</w:t>
      </w:r>
      <w:r w:rsidR="000009B4">
        <w:rPr>
          <w:bCs/>
        </w:rPr>
        <w:t>2</w:t>
      </w:r>
      <w:r w:rsidR="00D75E8C">
        <w:rPr>
          <w:bCs/>
        </w:rPr>
        <w:t xml:space="preserve"> js</w:t>
      </w:r>
      <w:r w:rsidR="00E945E4">
        <w:rPr>
          <w:bCs/>
        </w:rPr>
        <w:t>ou plněny</w:t>
      </w:r>
      <w:r w:rsidR="005E3F7A">
        <w:rPr>
          <w:bCs/>
        </w:rPr>
        <w:t xml:space="preserve"> na</w:t>
      </w:r>
      <w:r w:rsidR="001279D2">
        <w:rPr>
          <w:bCs/>
        </w:rPr>
        <w:t xml:space="preserve"> </w:t>
      </w:r>
      <w:r w:rsidR="00CA57AC">
        <w:rPr>
          <w:b/>
          <w:bCs/>
        </w:rPr>
        <w:t>p</w:t>
      </w:r>
      <w:r w:rsidR="001279D2" w:rsidRPr="00FE132C">
        <w:rPr>
          <w:b/>
          <w:bCs/>
        </w:rPr>
        <w:t>ol. 2141</w:t>
      </w:r>
      <w:r w:rsidR="001279D2">
        <w:rPr>
          <w:bCs/>
        </w:rPr>
        <w:t xml:space="preserve"> – Příjmy z</w:t>
      </w:r>
      <w:r w:rsidR="00CA57AC">
        <w:rPr>
          <w:bCs/>
        </w:rPr>
        <w:t> </w:t>
      </w:r>
      <w:r w:rsidR="001279D2">
        <w:rPr>
          <w:bCs/>
        </w:rPr>
        <w:t>úroků</w:t>
      </w:r>
      <w:r w:rsidR="00CA57AC">
        <w:rPr>
          <w:bCs/>
        </w:rPr>
        <w:t xml:space="preserve"> jsou plněny</w:t>
      </w:r>
      <w:r w:rsidR="001279D2">
        <w:rPr>
          <w:bCs/>
        </w:rPr>
        <w:t xml:space="preserve"> na</w:t>
      </w:r>
      <w:r w:rsidR="005E3F7A">
        <w:rPr>
          <w:bCs/>
        </w:rPr>
        <w:t xml:space="preserve"> </w:t>
      </w:r>
      <w:r w:rsidR="005D4512">
        <w:rPr>
          <w:bCs/>
        </w:rPr>
        <w:t>62</w:t>
      </w:r>
      <w:r w:rsidR="00FE132C">
        <w:rPr>
          <w:bCs/>
        </w:rPr>
        <w:t xml:space="preserve"> tis. Kč</w:t>
      </w:r>
      <w:r w:rsidR="000C5571">
        <w:rPr>
          <w:bCs/>
        </w:rPr>
        <w:t>.</w:t>
      </w:r>
      <w:r w:rsidR="00CA57AC">
        <w:rPr>
          <w:bCs/>
        </w:rPr>
        <w:t xml:space="preserve"> Došlo k navýšení úrokové sazby u KB.</w:t>
      </w:r>
    </w:p>
    <w:p w:rsidR="00A67382" w:rsidRDefault="00197519" w:rsidP="00870BA6">
      <w:pPr>
        <w:spacing w:before="120"/>
        <w:jc w:val="both"/>
        <w:rPr>
          <w:b/>
          <w:u w:val="single"/>
        </w:rPr>
      </w:pPr>
      <w:r w:rsidRPr="00A67382">
        <w:rPr>
          <w:b/>
          <w:u w:val="single"/>
        </w:rPr>
        <w:t>Výdaj</w:t>
      </w:r>
      <w:r w:rsidR="00A67382">
        <w:rPr>
          <w:b/>
          <w:u w:val="single"/>
        </w:rPr>
        <w:t>e</w:t>
      </w:r>
    </w:p>
    <w:p w:rsidR="00197519" w:rsidRDefault="00134727" w:rsidP="00870BA6">
      <w:pPr>
        <w:spacing w:before="120"/>
        <w:jc w:val="both"/>
        <w:rPr>
          <w:bCs/>
        </w:rPr>
      </w:pPr>
      <w:r w:rsidRPr="0064791D">
        <w:rPr>
          <w:b/>
        </w:rPr>
        <w:t xml:space="preserve">§ </w:t>
      </w:r>
      <w:r>
        <w:rPr>
          <w:b/>
        </w:rPr>
        <w:t xml:space="preserve">6310 – </w:t>
      </w:r>
      <w:r w:rsidRPr="00134727">
        <w:t>Obecné výdaje z bankovních operací</w:t>
      </w:r>
      <w:r>
        <w:rPr>
          <w:b/>
        </w:rPr>
        <w:t xml:space="preserve"> – </w:t>
      </w:r>
      <w:r w:rsidR="00D03ECA">
        <w:rPr>
          <w:bCs/>
        </w:rPr>
        <w:t>č</w:t>
      </w:r>
      <w:r w:rsidR="00197519">
        <w:rPr>
          <w:bCs/>
        </w:rPr>
        <w:t xml:space="preserve">erpání za bankovní poplatky je </w:t>
      </w:r>
      <w:r w:rsidR="005052EE">
        <w:rPr>
          <w:bCs/>
        </w:rPr>
        <w:t>nižší k </w:t>
      </w:r>
      <w:r w:rsidR="00197519">
        <w:rPr>
          <w:bCs/>
        </w:rPr>
        <w:t>rozpočt</w:t>
      </w:r>
      <w:r w:rsidR="005052EE">
        <w:rPr>
          <w:bCs/>
        </w:rPr>
        <w:t xml:space="preserve">u na </w:t>
      </w:r>
      <w:r w:rsidR="00703F6D">
        <w:rPr>
          <w:bCs/>
        </w:rPr>
        <w:t>26</w:t>
      </w:r>
      <w:r w:rsidR="004136A9">
        <w:rPr>
          <w:bCs/>
        </w:rPr>
        <w:t xml:space="preserve"> </w:t>
      </w:r>
      <w:r w:rsidR="005052EE">
        <w:rPr>
          <w:bCs/>
        </w:rPr>
        <w:t>%</w:t>
      </w:r>
      <w:r w:rsidR="00FE132C">
        <w:rPr>
          <w:bCs/>
        </w:rPr>
        <w:t xml:space="preserve"> tj. </w:t>
      </w:r>
      <w:r w:rsidR="00703F6D">
        <w:rPr>
          <w:bCs/>
        </w:rPr>
        <w:t>26</w:t>
      </w:r>
      <w:r w:rsidR="00FE132C">
        <w:rPr>
          <w:bCs/>
        </w:rPr>
        <w:t xml:space="preserve"> tis. Kč</w:t>
      </w:r>
      <w:r w:rsidR="00197519">
        <w:rPr>
          <w:bCs/>
        </w:rPr>
        <w:t xml:space="preserve">. </w:t>
      </w:r>
      <w:r w:rsidR="005052EE">
        <w:rPr>
          <w:bCs/>
        </w:rPr>
        <w:t xml:space="preserve">Důvodem je nižší počet výdajových položek. </w:t>
      </w:r>
    </w:p>
    <w:p w:rsidR="00DE1DA2" w:rsidRDefault="00DE1DA2" w:rsidP="00197519">
      <w:pPr>
        <w:jc w:val="both"/>
        <w:rPr>
          <w:bCs/>
        </w:rPr>
      </w:pPr>
    </w:p>
    <w:p w:rsidR="002B1648" w:rsidRDefault="002B1648" w:rsidP="00197519">
      <w:pPr>
        <w:jc w:val="both"/>
        <w:rPr>
          <w:bCs/>
        </w:rPr>
      </w:pPr>
    </w:p>
    <w:p w:rsidR="00197519" w:rsidRPr="009F4839" w:rsidRDefault="009F4839" w:rsidP="00AD10E7">
      <w:pPr>
        <w:jc w:val="center"/>
        <w:rPr>
          <w:b/>
          <w:bCs/>
        </w:rPr>
      </w:pPr>
      <w:r w:rsidRPr="009F4839">
        <w:rPr>
          <w:b/>
          <w:bCs/>
        </w:rPr>
        <w:t>ODBOR STAVEBNĚ SPRÁVNÍ A DOPRAVY</w:t>
      </w:r>
    </w:p>
    <w:tbl>
      <w:tblPr>
        <w:tblW w:w="6026" w:type="dxa"/>
        <w:tblInd w:w="15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6"/>
      </w:tblGrid>
      <w:tr w:rsidR="00197519" w:rsidTr="00AD10E7">
        <w:trPr>
          <w:trHeight w:val="136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AD10E7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>Finanční středisko 12.1730 – oddělení stavebně správní</w:t>
            </w:r>
          </w:p>
        </w:tc>
      </w:tr>
    </w:tbl>
    <w:p w:rsidR="00AD10E7" w:rsidRPr="00AD10E7" w:rsidRDefault="00AD10E7" w:rsidP="009B695B">
      <w:pPr>
        <w:jc w:val="both"/>
        <w:rPr>
          <w:b/>
          <w:u w:val="single"/>
        </w:rPr>
      </w:pPr>
      <w:r w:rsidRPr="00A67382">
        <w:rPr>
          <w:b/>
          <w:u w:val="single"/>
        </w:rPr>
        <w:t>Příjmy</w:t>
      </w:r>
    </w:p>
    <w:p w:rsidR="00FF494D" w:rsidRDefault="00AD10E7" w:rsidP="00BA39A7">
      <w:pPr>
        <w:spacing w:before="120"/>
        <w:jc w:val="both"/>
        <w:rPr>
          <w:bCs/>
        </w:rPr>
      </w:pPr>
      <w:r w:rsidRPr="00AD10E7">
        <w:rPr>
          <w:b/>
          <w:bCs/>
        </w:rPr>
        <w:t>Pol.</w:t>
      </w:r>
      <w:r w:rsidRPr="00AD10E7">
        <w:rPr>
          <w:bCs/>
        </w:rPr>
        <w:t xml:space="preserve"> </w:t>
      </w:r>
      <w:r w:rsidR="00197519">
        <w:rPr>
          <w:b/>
        </w:rPr>
        <w:t>1361</w:t>
      </w:r>
      <w:r w:rsidR="00D75E8C">
        <w:rPr>
          <w:b/>
        </w:rPr>
        <w:t xml:space="preserve"> </w:t>
      </w:r>
      <w:r>
        <w:rPr>
          <w:b/>
        </w:rPr>
        <w:t>–</w:t>
      </w:r>
      <w:r w:rsidR="00197519">
        <w:rPr>
          <w:b/>
        </w:rPr>
        <w:t xml:space="preserve"> </w:t>
      </w:r>
      <w:r w:rsidR="00197519" w:rsidRPr="003A581B">
        <w:t>Správní poplatky</w:t>
      </w:r>
      <w:r w:rsidR="00197519">
        <w:rPr>
          <w:bCs/>
        </w:rPr>
        <w:t xml:space="preserve"> – k 3</w:t>
      </w:r>
      <w:r w:rsidR="00703F6D">
        <w:rPr>
          <w:bCs/>
        </w:rPr>
        <w:t>0</w:t>
      </w:r>
      <w:r w:rsidR="00197519">
        <w:rPr>
          <w:bCs/>
        </w:rPr>
        <w:t xml:space="preserve">. </w:t>
      </w:r>
      <w:r w:rsidR="00703F6D">
        <w:rPr>
          <w:bCs/>
        </w:rPr>
        <w:t>6</w:t>
      </w:r>
      <w:r w:rsidR="00197519">
        <w:rPr>
          <w:bCs/>
        </w:rPr>
        <w:t>. 20</w:t>
      </w:r>
      <w:r w:rsidR="007F67EB">
        <w:rPr>
          <w:bCs/>
        </w:rPr>
        <w:t>2</w:t>
      </w:r>
      <w:r w:rsidR="001279D2">
        <w:rPr>
          <w:bCs/>
        </w:rPr>
        <w:t>2</w:t>
      </w:r>
      <w:r w:rsidR="00197519">
        <w:rPr>
          <w:bCs/>
        </w:rPr>
        <w:t xml:space="preserve"> j</w:t>
      </w:r>
      <w:r w:rsidR="00FF494D">
        <w:rPr>
          <w:bCs/>
        </w:rPr>
        <w:t>sou k rozpočtu plněny</w:t>
      </w:r>
      <w:r w:rsidR="00BA39A7">
        <w:rPr>
          <w:bCs/>
        </w:rPr>
        <w:t xml:space="preserve"> </w:t>
      </w:r>
      <w:r w:rsidR="00FF494D">
        <w:rPr>
          <w:bCs/>
        </w:rPr>
        <w:t xml:space="preserve">na </w:t>
      </w:r>
      <w:r w:rsidR="00123D71">
        <w:rPr>
          <w:bCs/>
        </w:rPr>
        <w:t>49,80</w:t>
      </w:r>
      <w:r w:rsidR="003A4DDC">
        <w:rPr>
          <w:bCs/>
        </w:rPr>
        <w:t xml:space="preserve"> </w:t>
      </w:r>
      <w:r w:rsidR="00BA7BD9">
        <w:rPr>
          <w:bCs/>
        </w:rPr>
        <w:t>%</w:t>
      </w:r>
      <w:r w:rsidR="00D0722E">
        <w:rPr>
          <w:bCs/>
        </w:rPr>
        <w:t xml:space="preserve"> tj. </w:t>
      </w:r>
      <w:r w:rsidR="00123D71">
        <w:rPr>
          <w:bCs/>
        </w:rPr>
        <w:t>24</w:t>
      </w:r>
      <w:r w:rsidR="0012375C">
        <w:rPr>
          <w:bCs/>
        </w:rPr>
        <w:t>9</w:t>
      </w:r>
      <w:r w:rsidR="006913DD">
        <w:rPr>
          <w:bCs/>
        </w:rPr>
        <w:t xml:space="preserve"> tis. Kč</w:t>
      </w:r>
      <w:r w:rsidR="00BA7BD9">
        <w:rPr>
          <w:bCs/>
        </w:rPr>
        <w:t>.</w:t>
      </w:r>
      <w:r w:rsidR="00F44B62">
        <w:rPr>
          <w:bCs/>
        </w:rPr>
        <w:t xml:space="preserve"> </w:t>
      </w:r>
    </w:p>
    <w:p w:rsidR="00B90022" w:rsidRPr="003A4DDC" w:rsidRDefault="00FF494D" w:rsidP="003A4DDC">
      <w:pPr>
        <w:spacing w:before="120" w:after="240"/>
        <w:jc w:val="both"/>
      </w:pPr>
      <w:r w:rsidRPr="0079760B">
        <w:rPr>
          <w:b/>
          <w:bCs/>
        </w:rPr>
        <w:t>P</w:t>
      </w:r>
      <w:r w:rsidR="00197519" w:rsidRPr="0079760B">
        <w:rPr>
          <w:b/>
          <w:bCs/>
        </w:rPr>
        <w:t>ol.</w:t>
      </w:r>
      <w:r w:rsidR="00197519">
        <w:rPr>
          <w:bCs/>
        </w:rPr>
        <w:t xml:space="preserve"> </w:t>
      </w:r>
      <w:r>
        <w:rPr>
          <w:b/>
        </w:rPr>
        <w:t>2212</w:t>
      </w:r>
      <w:r w:rsidR="00D75E8C">
        <w:rPr>
          <w:b/>
        </w:rPr>
        <w:t xml:space="preserve"> – </w:t>
      </w:r>
      <w:r w:rsidR="00D75E8C">
        <w:t>Sankční platby</w:t>
      </w:r>
      <w:r>
        <w:rPr>
          <w:b/>
        </w:rPr>
        <w:t xml:space="preserve"> </w:t>
      </w:r>
      <w:r w:rsidR="00B0431C">
        <w:rPr>
          <w:b/>
        </w:rPr>
        <w:t>–</w:t>
      </w:r>
      <w:r w:rsidR="002F5756">
        <w:rPr>
          <w:b/>
        </w:rPr>
        <w:t xml:space="preserve"> </w:t>
      </w:r>
      <w:r w:rsidR="00BA7BD9">
        <w:t>plnění rozpočtu</w:t>
      </w:r>
      <w:r w:rsidR="006D2DB3">
        <w:t xml:space="preserve"> k </w:t>
      </w:r>
      <w:r w:rsidR="001103CA">
        <w:t>3</w:t>
      </w:r>
      <w:r w:rsidR="00123D71">
        <w:t>0</w:t>
      </w:r>
      <w:r w:rsidR="006D2DB3">
        <w:t xml:space="preserve">. </w:t>
      </w:r>
      <w:r w:rsidR="00123D71">
        <w:t>6</w:t>
      </w:r>
      <w:r w:rsidR="006D2DB3">
        <w:t>. 20</w:t>
      </w:r>
      <w:r w:rsidR="00D40975">
        <w:t>2</w:t>
      </w:r>
      <w:r w:rsidR="0012375C">
        <w:t>2</w:t>
      </w:r>
      <w:r w:rsidR="003432F0">
        <w:t xml:space="preserve"> je</w:t>
      </w:r>
      <w:r w:rsidR="00410AC1">
        <w:t xml:space="preserve"> </w:t>
      </w:r>
      <w:r w:rsidR="0012375C">
        <w:t>na 6,67 % tj. 2 tis. Kč.</w:t>
      </w:r>
      <w:r w:rsidR="00FE3FD8">
        <w:t xml:space="preserve"> R</w:t>
      </w:r>
      <w:r w:rsidR="00FE3FD8" w:rsidRPr="00FE3FD8">
        <w:t>ozpočtov</w:t>
      </w:r>
      <w:r w:rsidR="00FE3FD8">
        <w:t>an</w:t>
      </w:r>
      <w:r w:rsidR="00FE3FD8" w:rsidRPr="00FE3FD8">
        <w:t xml:space="preserve">é pokuty podle stavebního řádu </w:t>
      </w:r>
      <w:r w:rsidR="003634F4">
        <w:t xml:space="preserve">jsou vybírány ve smyslu </w:t>
      </w:r>
      <w:r w:rsidR="00E668EC">
        <w:t>stavebního zákona            č. 183/2006 Sb.</w:t>
      </w:r>
    </w:p>
    <w:tbl>
      <w:tblPr>
        <w:tblW w:w="8567" w:type="dxa"/>
        <w:tblInd w:w="2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7"/>
      </w:tblGrid>
      <w:tr w:rsidR="00197519" w:rsidTr="00AD10E7">
        <w:trPr>
          <w:trHeight w:val="191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AD10E7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Finanční středisko 12.1750 – oddělení stavebně správní </w:t>
            </w:r>
            <w:r w:rsidR="00837DD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37DD9">
              <w:rPr>
                <w:b/>
                <w:bCs/>
              </w:rPr>
              <w:t>silniční správní úřad</w:t>
            </w:r>
          </w:p>
        </w:tc>
      </w:tr>
    </w:tbl>
    <w:p w:rsidR="009B1618" w:rsidRPr="00AD10E7" w:rsidRDefault="009B1618" w:rsidP="009B1618">
      <w:pPr>
        <w:spacing w:before="120"/>
        <w:jc w:val="both"/>
        <w:rPr>
          <w:b/>
          <w:u w:val="single"/>
        </w:rPr>
      </w:pPr>
      <w:r w:rsidRPr="00A67382">
        <w:rPr>
          <w:b/>
          <w:u w:val="single"/>
        </w:rPr>
        <w:t>Příjmy</w:t>
      </w:r>
    </w:p>
    <w:p w:rsidR="00197519" w:rsidRDefault="00197519" w:rsidP="00BA39A7">
      <w:pPr>
        <w:spacing w:before="120"/>
        <w:jc w:val="both"/>
        <w:rPr>
          <w:bCs/>
        </w:rPr>
      </w:pPr>
      <w:r w:rsidRPr="00A15C0C">
        <w:rPr>
          <w:b/>
        </w:rPr>
        <w:t>Pol.</w:t>
      </w:r>
      <w:r>
        <w:t xml:space="preserve"> </w:t>
      </w:r>
      <w:r>
        <w:rPr>
          <w:b/>
        </w:rPr>
        <w:t xml:space="preserve">1361 </w:t>
      </w:r>
      <w:r w:rsidR="009B1618">
        <w:rPr>
          <w:b/>
        </w:rPr>
        <w:t xml:space="preserve">– </w:t>
      </w:r>
      <w:r w:rsidRPr="003A581B">
        <w:t>Správní poplatky</w:t>
      </w:r>
      <w:r>
        <w:rPr>
          <w:b/>
        </w:rPr>
        <w:t xml:space="preserve"> </w:t>
      </w:r>
      <w:r w:rsidR="00BA39A7">
        <w:rPr>
          <w:b/>
        </w:rPr>
        <w:t>–</w:t>
      </w:r>
      <w:r>
        <w:rPr>
          <w:b/>
        </w:rPr>
        <w:t xml:space="preserve"> </w:t>
      </w:r>
      <w:r>
        <w:rPr>
          <w:bCs/>
        </w:rPr>
        <w:t>plnění k </w:t>
      </w:r>
      <w:r w:rsidR="001103CA">
        <w:rPr>
          <w:bCs/>
        </w:rPr>
        <w:t>3</w:t>
      </w:r>
      <w:r w:rsidR="00123D71">
        <w:rPr>
          <w:bCs/>
        </w:rPr>
        <w:t>0</w:t>
      </w:r>
      <w:r>
        <w:rPr>
          <w:bCs/>
        </w:rPr>
        <w:t xml:space="preserve">. </w:t>
      </w:r>
      <w:r w:rsidR="00123D71">
        <w:rPr>
          <w:bCs/>
        </w:rPr>
        <w:t>6</w:t>
      </w:r>
      <w:r>
        <w:rPr>
          <w:bCs/>
        </w:rPr>
        <w:t>. 20</w:t>
      </w:r>
      <w:r w:rsidR="00302FDA">
        <w:rPr>
          <w:bCs/>
        </w:rPr>
        <w:t>2</w:t>
      </w:r>
      <w:r w:rsidR="00E668EC">
        <w:rPr>
          <w:bCs/>
        </w:rPr>
        <w:t>2</w:t>
      </w:r>
      <w:r>
        <w:rPr>
          <w:bCs/>
        </w:rPr>
        <w:t xml:space="preserve"> </w:t>
      </w:r>
      <w:r w:rsidR="009E5A98">
        <w:rPr>
          <w:bCs/>
        </w:rPr>
        <w:t xml:space="preserve">je k rozpočtu </w:t>
      </w:r>
      <w:r w:rsidR="00575E8A">
        <w:rPr>
          <w:bCs/>
        </w:rPr>
        <w:t>na</w:t>
      </w:r>
      <w:r>
        <w:rPr>
          <w:bCs/>
        </w:rPr>
        <w:t xml:space="preserve"> </w:t>
      </w:r>
      <w:r w:rsidR="00123D71">
        <w:rPr>
          <w:bCs/>
        </w:rPr>
        <w:t>86</w:t>
      </w:r>
      <w:r w:rsidR="004E7E2D">
        <w:rPr>
          <w:bCs/>
        </w:rPr>
        <w:t xml:space="preserve"> </w:t>
      </w:r>
      <w:r w:rsidR="00DC02DB">
        <w:rPr>
          <w:bCs/>
        </w:rPr>
        <w:t>%</w:t>
      </w:r>
      <w:r w:rsidR="006913DD">
        <w:rPr>
          <w:bCs/>
        </w:rPr>
        <w:t xml:space="preserve"> tj. </w:t>
      </w:r>
      <w:r w:rsidR="00123D71">
        <w:rPr>
          <w:bCs/>
        </w:rPr>
        <w:t>86</w:t>
      </w:r>
      <w:r w:rsidR="006913DD">
        <w:rPr>
          <w:bCs/>
        </w:rPr>
        <w:t xml:space="preserve"> tis. Kč</w:t>
      </w:r>
      <w:r w:rsidR="00DC02DB">
        <w:rPr>
          <w:bCs/>
        </w:rPr>
        <w:t xml:space="preserve">. </w:t>
      </w:r>
      <w:r w:rsidR="00AB2465">
        <w:rPr>
          <w:bCs/>
        </w:rPr>
        <w:t xml:space="preserve">Plnění je vyšší z důvodu vyššího počtu žádostí podle zákona </w:t>
      </w:r>
      <w:r w:rsidR="00050EB9">
        <w:rPr>
          <w:bCs/>
        </w:rPr>
        <w:t xml:space="preserve">č. </w:t>
      </w:r>
      <w:r w:rsidR="00AB2465">
        <w:rPr>
          <w:bCs/>
        </w:rPr>
        <w:t>13/1997 Sb</w:t>
      </w:r>
      <w:r w:rsidR="00C7582A">
        <w:rPr>
          <w:bCs/>
        </w:rPr>
        <w:t>.</w:t>
      </w:r>
      <w:r w:rsidR="00A15C0C">
        <w:rPr>
          <w:bCs/>
        </w:rPr>
        <w:t>,</w:t>
      </w:r>
      <w:r w:rsidR="00BA39A7">
        <w:rPr>
          <w:bCs/>
        </w:rPr>
        <w:t xml:space="preserve"> </w:t>
      </w:r>
      <w:r w:rsidR="00C7582A">
        <w:rPr>
          <w:bCs/>
        </w:rPr>
        <w:t>o pozemních komunikacích</w:t>
      </w:r>
      <w:r w:rsidR="00AB2465">
        <w:rPr>
          <w:bCs/>
        </w:rPr>
        <w:t>.</w:t>
      </w:r>
    </w:p>
    <w:p w:rsidR="002B1648" w:rsidRDefault="002B1648" w:rsidP="00AD10E7">
      <w:pPr>
        <w:spacing w:before="120"/>
        <w:jc w:val="both"/>
        <w:rPr>
          <w:b/>
          <w:bCs/>
        </w:rPr>
      </w:pPr>
    </w:p>
    <w:p w:rsidR="00FE3FD8" w:rsidRDefault="00A15C0C" w:rsidP="00AD10E7">
      <w:pPr>
        <w:spacing w:before="120"/>
        <w:jc w:val="both"/>
        <w:rPr>
          <w:rFonts w:ascii="Arial" w:hAnsi="Arial"/>
        </w:rPr>
      </w:pPr>
      <w:r w:rsidRPr="00A15C0C">
        <w:rPr>
          <w:b/>
          <w:bCs/>
        </w:rPr>
        <w:t>P</w:t>
      </w:r>
      <w:r w:rsidR="00197519" w:rsidRPr="00A15C0C">
        <w:rPr>
          <w:b/>
          <w:bCs/>
        </w:rPr>
        <w:t>ol.</w:t>
      </w:r>
      <w:r w:rsidR="00197519">
        <w:rPr>
          <w:bCs/>
        </w:rPr>
        <w:t xml:space="preserve"> </w:t>
      </w:r>
      <w:r w:rsidR="00FE3FD8">
        <w:rPr>
          <w:b/>
        </w:rPr>
        <w:t xml:space="preserve">2212 </w:t>
      </w:r>
      <w:r w:rsidR="0064791D">
        <w:rPr>
          <w:b/>
        </w:rPr>
        <w:t>–</w:t>
      </w:r>
      <w:r w:rsidR="00FE3FD8">
        <w:rPr>
          <w:b/>
        </w:rPr>
        <w:t xml:space="preserve"> </w:t>
      </w:r>
      <w:r w:rsidR="001103CA">
        <w:t>Sankční platby</w:t>
      </w:r>
      <w:r w:rsidR="00197519">
        <w:rPr>
          <w:b/>
        </w:rPr>
        <w:t xml:space="preserve"> </w:t>
      </w:r>
      <w:r w:rsidR="0064791D">
        <w:rPr>
          <w:b/>
        </w:rPr>
        <w:t>–</w:t>
      </w:r>
      <w:r w:rsidR="007672E9">
        <w:rPr>
          <w:b/>
        </w:rPr>
        <w:t xml:space="preserve"> </w:t>
      </w:r>
      <w:r w:rsidR="006D2DB3">
        <w:t xml:space="preserve">plnění rozpočtu </w:t>
      </w:r>
      <w:r w:rsidR="006D6BB7">
        <w:t xml:space="preserve">na </w:t>
      </w:r>
      <w:r w:rsidR="002428F4">
        <w:t>1</w:t>
      </w:r>
      <w:r w:rsidR="00123D71">
        <w:t>76,67</w:t>
      </w:r>
      <w:r w:rsidR="004E7E2D">
        <w:t xml:space="preserve"> </w:t>
      </w:r>
      <w:r w:rsidR="006D6BB7">
        <w:t>%</w:t>
      </w:r>
      <w:r w:rsidR="006913DD">
        <w:t xml:space="preserve"> tj. </w:t>
      </w:r>
      <w:r w:rsidR="00123D71">
        <w:t>53</w:t>
      </w:r>
      <w:r w:rsidR="006913DD">
        <w:t xml:space="preserve"> tis. Kč</w:t>
      </w:r>
      <w:r w:rsidR="006D2DB3">
        <w:t>.</w:t>
      </w:r>
      <w:r w:rsidR="007047D6">
        <w:t xml:space="preserve"> </w:t>
      </w:r>
      <w:r w:rsidR="007672E9">
        <w:t xml:space="preserve">Jedná </w:t>
      </w:r>
      <w:r w:rsidR="0073262D">
        <w:t xml:space="preserve">se o </w:t>
      </w:r>
      <w:r w:rsidR="00C9643B">
        <w:t xml:space="preserve">méně závažná provinění, která jsou snáze vybíratelná, </w:t>
      </w:r>
      <w:r w:rsidR="0073262D">
        <w:t>p</w:t>
      </w:r>
      <w:r w:rsidR="00FE3FD8" w:rsidRPr="00FE3FD8">
        <w:t>řestup</w:t>
      </w:r>
      <w:r w:rsidR="00FE3FD8">
        <w:t>ky</w:t>
      </w:r>
      <w:r w:rsidR="00FE3FD8" w:rsidRPr="00FE3FD8">
        <w:t xml:space="preserve"> podle zákona č.</w:t>
      </w:r>
      <w:r>
        <w:t xml:space="preserve"> </w:t>
      </w:r>
      <w:r w:rsidR="00FE3FD8" w:rsidRPr="00FE3FD8">
        <w:t>13/199</w:t>
      </w:r>
      <w:r w:rsidR="00FE3FD8">
        <w:t>7</w:t>
      </w:r>
      <w:r w:rsidR="00FE3FD8" w:rsidRPr="00FE3FD8">
        <w:t xml:space="preserve"> Sb.</w:t>
      </w:r>
      <w:r>
        <w:t>,</w:t>
      </w:r>
      <w:r w:rsidR="00FE3FD8" w:rsidRPr="00FE3FD8">
        <w:t xml:space="preserve"> o pozemních komunikacích</w:t>
      </w:r>
      <w:r w:rsidR="0073262D">
        <w:t xml:space="preserve"> – např. </w:t>
      </w:r>
      <w:r w:rsidR="00FE3FD8" w:rsidRPr="00FE3FD8">
        <w:t>neoprávněné zábory, překopy, uzavírky apod., které jsou zjevné a snadno dokazatelné</w:t>
      </w:r>
      <w:r w:rsidR="00FE3FD8">
        <w:rPr>
          <w:rFonts w:ascii="Arial" w:hAnsi="Arial"/>
        </w:rPr>
        <w:t>.</w:t>
      </w:r>
    </w:p>
    <w:p w:rsidR="00314993" w:rsidRDefault="00314993" w:rsidP="00CE5700">
      <w:pPr>
        <w:jc w:val="both"/>
        <w:rPr>
          <w:b/>
          <w:bCs/>
          <w:i/>
          <w:u w:val="single"/>
        </w:rPr>
      </w:pPr>
    </w:p>
    <w:p w:rsidR="00761994" w:rsidRDefault="00761994" w:rsidP="00CE5700">
      <w:pPr>
        <w:jc w:val="both"/>
        <w:rPr>
          <w:b/>
          <w:bCs/>
          <w:i/>
          <w:u w:val="single"/>
        </w:rPr>
      </w:pPr>
    </w:p>
    <w:p w:rsidR="00761994" w:rsidRDefault="00761994" w:rsidP="00CE5700">
      <w:pPr>
        <w:jc w:val="both"/>
        <w:rPr>
          <w:b/>
          <w:bCs/>
          <w:i/>
          <w:u w:val="single"/>
        </w:rPr>
      </w:pPr>
    </w:p>
    <w:p w:rsidR="00761994" w:rsidRDefault="00761994" w:rsidP="00CE5700">
      <w:pPr>
        <w:jc w:val="both"/>
        <w:rPr>
          <w:b/>
          <w:bCs/>
          <w:i/>
          <w:u w:val="single"/>
        </w:rPr>
      </w:pPr>
    </w:p>
    <w:p w:rsidR="00131CFD" w:rsidRDefault="00131CFD" w:rsidP="00CE5700">
      <w:pPr>
        <w:jc w:val="both"/>
        <w:rPr>
          <w:b/>
          <w:bCs/>
          <w:i/>
          <w:u w:val="single"/>
        </w:rPr>
      </w:pPr>
    </w:p>
    <w:p w:rsidR="00F97388" w:rsidRPr="0064791D" w:rsidRDefault="0064791D" w:rsidP="0064791D">
      <w:pPr>
        <w:jc w:val="center"/>
        <w:rPr>
          <w:b/>
          <w:bCs/>
        </w:rPr>
      </w:pPr>
      <w:r w:rsidRPr="0064791D">
        <w:rPr>
          <w:b/>
          <w:bCs/>
        </w:rPr>
        <w:lastRenderedPageBreak/>
        <w:t>ODBOR MAJETKU, INVESTIC A ROZVOJE</w:t>
      </w:r>
    </w:p>
    <w:p w:rsidR="00197519" w:rsidRDefault="00197519" w:rsidP="0064791D">
      <w:pPr>
        <w:jc w:val="center"/>
        <w:rPr>
          <w:rFonts w:eastAsia="Arial Unicode MS"/>
          <w:b/>
          <w:bCs/>
          <w:highlight w:val="yellow"/>
        </w:rPr>
      </w:pPr>
      <w:r w:rsidRPr="00363F00">
        <w:rPr>
          <w:b/>
          <w:bCs/>
          <w:bdr w:val="single" w:sz="4" w:space="0" w:color="auto"/>
        </w:rPr>
        <w:t>Finanční středisko 12.1790 – od</w:t>
      </w:r>
      <w:r w:rsidR="00837DD9">
        <w:rPr>
          <w:b/>
          <w:bCs/>
          <w:bdr w:val="single" w:sz="4" w:space="0" w:color="auto"/>
        </w:rPr>
        <w:t>bor majetku, investic a rozvoje</w:t>
      </w:r>
    </w:p>
    <w:p w:rsidR="0064791D" w:rsidRPr="00AD10E7" w:rsidRDefault="0064791D" w:rsidP="00D9004F">
      <w:pPr>
        <w:jc w:val="both"/>
        <w:rPr>
          <w:b/>
          <w:u w:val="single"/>
        </w:rPr>
      </w:pPr>
      <w:r w:rsidRPr="00A67382">
        <w:rPr>
          <w:b/>
          <w:u w:val="single"/>
        </w:rPr>
        <w:t>Příjmy</w:t>
      </w:r>
    </w:p>
    <w:p w:rsidR="00055313" w:rsidRDefault="0064791D" w:rsidP="00BA39A7">
      <w:pPr>
        <w:spacing w:before="120"/>
        <w:jc w:val="both"/>
        <w:rPr>
          <w:b/>
        </w:rPr>
      </w:pPr>
      <w:r>
        <w:rPr>
          <w:b/>
        </w:rPr>
        <w:t>P</w:t>
      </w:r>
      <w:r w:rsidR="00A6072F">
        <w:rPr>
          <w:b/>
        </w:rPr>
        <w:t xml:space="preserve">ol. 2111 – </w:t>
      </w:r>
      <w:r w:rsidR="00A6072F">
        <w:t>P</w:t>
      </w:r>
      <w:r w:rsidR="00A13B6C">
        <w:t>říjmy z p</w:t>
      </w:r>
      <w:r w:rsidR="00A6072F">
        <w:t xml:space="preserve">oskytování služeb – </w:t>
      </w:r>
      <w:r w:rsidR="00B56D5C">
        <w:t xml:space="preserve">přefakturace spotřebovaných energií </w:t>
      </w:r>
      <w:r w:rsidR="00E47013">
        <w:t xml:space="preserve">nájemců v objektech MO P2 – Slovany, KD </w:t>
      </w:r>
      <w:r w:rsidR="00C02458">
        <w:t>Šeříková, občerstvení v areálu ŠSP, služe</w:t>
      </w:r>
      <w:r w:rsidR="008B3246">
        <w:t>bna MP a KB a. s. Výše plnění příjmu je dána výší skutečné spotřeby energií a cenou za jednot</w:t>
      </w:r>
      <w:r w:rsidR="006C79C4">
        <w:t>k</w:t>
      </w:r>
      <w:r w:rsidR="008B3246">
        <w:t>u dané komodity</w:t>
      </w:r>
      <w:r w:rsidR="006C79C4">
        <w:t xml:space="preserve"> energií</w:t>
      </w:r>
      <w:r w:rsidR="007B3415">
        <w:t xml:space="preserve">, plnění </w:t>
      </w:r>
      <w:r w:rsidR="00BE46CD">
        <w:t xml:space="preserve">je </w:t>
      </w:r>
      <w:r w:rsidR="009762BF">
        <w:t>96,67</w:t>
      </w:r>
      <w:r w:rsidR="00BE46CD">
        <w:t xml:space="preserve"> % tj.</w:t>
      </w:r>
      <w:r w:rsidR="00CA57AC">
        <w:t xml:space="preserve"> </w:t>
      </w:r>
      <w:r w:rsidR="009762BF">
        <w:t>145</w:t>
      </w:r>
      <w:r w:rsidR="00BE46CD">
        <w:t xml:space="preserve"> tis. Kč.</w:t>
      </w:r>
    </w:p>
    <w:p w:rsidR="00055313" w:rsidRDefault="00032A7D" w:rsidP="00BA39A7">
      <w:pPr>
        <w:spacing w:before="120"/>
        <w:jc w:val="both"/>
      </w:pPr>
      <w:r>
        <w:rPr>
          <w:b/>
        </w:rPr>
        <w:t>P</w:t>
      </w:r>
      <w:r w:rsidR="0075132C">
        <w:rPr>
          <w:b/>
        </w:rPr>
        <w:t xml:space="preserve">ol. </w:t>
      </w:r>
      <w:r w:rsidR="0075132C" w:rsidRPr="0075132C">
        <w:rPr>
          <w:b/>
        </w:rPr>
        <w:t>2132</w:t>
      </w:r>
      <w:r w:rsidR="003423A3">
        <w:t xml:space="preserve"> </w:t>
      </w:r>
      <w:r w:rsidR="0075132C">
        <w:t>– Příjmy z pronájmu ostatních nemovitých věcí –</w:t>
      </w:r>
      <w:r>
        <w:t xml:space="preserve"> </w:t>
      </w:r>
      <w:r w:rsidRPr="00032A7D">
        <w:t>§ 3111</w:t>
      </w:r>
      <w:r>
        <w:rPr>
          <w:b/>
        </w:rPr>
        <w:t xml:space="preserve"> </w:t>
      </w:r>
      <w:r w:rsidR="0075132C">
        <w:t>příjmy z krátkodobého pronájmu učeben v</w:t>
      </w:r>
      <w:r w:rsidR="00F83419">
        <w:t> </w:t>
      </w:r>
      <w:r w:rsidR="0075132C">
        <w:t>MŠ</w:t>
      </w:r>
      <w:r w:rsidR="00F83419">
        <w:t xml:space="preserve"> – příjmy z pronájmu učeben pro krátkodobou výuku</w:t>
      </w:r>
      <w:r w:rsidR="0078011D">
        <w:t xml:space="preserve">, dále příjmy na     </w:t>
      </w:r>
      <w:r w:rsidRPr="00032A7D">
        <w:t>§</w:t>
      </w:r>
      <w:r>
        <w:t xml:space="preserve"> 3392 zájmová činnost v kultuře, </w:t>
      </w:r>
      <w:r w:rsidRPr="00032A7D">
        <w:t>§</w:t>
      </w:r>
      <w:r>
        <w:t xml:space="preserve"> 3429 ostatní zájmová činnost, </w:t>
      </w:r>
      <w:r w:rsidR="00626BF4" w:rsidRPr="00032A7D">
        <w:t>§</w:t>
      </w:r>
      <w:r w:rsidR="00626BF4">
        <w:t xml:space="preserve"> 3613 nebytové hospodářství,</w:t>
      </w:r>
      <w:r w:rsidR="00D375D0">
        <w:t xml:space="preserve"> § 3639 komunální služby a</w:t>
      </w:r>
      <w:r w:rsidR="00626BF4">
        <w:t xml:space="preserve"> </w:t>
      </w:r>
      <w:r w:rsidR="00626BF4" w:rsidRPr="00032A7D">
        <w:t>§</w:t>
      </w:r>
      <w:r w:rsidR="00626BF4">
        <w:t xml:space="preserve"> 6171 činnost místní správy – budova</w:t>
      </w:r>
      <w:r w:rsidR="00D375D0">
        <w:t>,</w:t>
      </w:r>
      <w:r w:rsidR="002E515D">
        <w:t xml:space="preserve"> </w:t>
      </w:r>
      <w:r w:rsidR="00D375D0">
        <w:t xml:space="preserve">plnění je na </w:t>
      </w:r>
      <w:r w:rsidR="009762BF">
        <w:t>49,25</w:t>
      </w:r>
      <w:r w:rsidR="00D375D0">
        <w:t xml:space="preserve"> % tj. </w:t>
      </w:r>
      <w:r w:rsidR="009762BF">
        <w:t>1 251</w:t>
      </w:r>
      <w:r w:rsidR="002E515D">
        <w:t xml:space="preserve"> tis. Kč.</w:t>
      </w:r>
    </w:p>
    <w:p w:rsidR="00055313" w:rsidRPr="00AD10E7" w:rsidRDefault="00055313" w:rsidP="00055313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Výdaje</w:t>
      </w:r>
    </w:p>
    <w:p w:rsidR="00055313" w:rsidRDefault="00B90794" w:rsidP="00BA39A7">
      <w:pPr>
        <w:spacing w:before="120"/>
        <w:jc w:val="both"/>
      </w:pPr>
      <w:r w:rsidRPr="00B90794">
        <w:rPr>
          <w:b/>
        </w:rPr>
        <w:t>§ 2219</w:t>
      </w:r>
      <w:r>
        <w:t xml:space="preserve"> – </w:t>
      </w:r>
      <w:r w:rsidR="001103AB">
        <w:t>Ostatní záležitosti pozemních komunikací</w:t>
      </w:r>
      <w:r>
        <w:t xml:space="preserve"> </w:t>
      </w:r>
      <w:r w:rsidR="00F74439">
        <w:t xml:space="preserve">– </w:t>
      </w:r>
      <w:r w:rsidR="0005473D">
        <w:t xml:space="preserve">provedena oprava chodníku v Polní ulici, práce ukončeny, další čerpání proběhne v průběhu </w:t>
      </w:r>
      <w:r w:rsidR="00A859CC">
        <w:t xml:space="preserve">2. pololetí, dále byl uskutečněn převod financí na realizaci obnovy Jiráskova nám, </w:t>
      </w:r>
      <w:r w:rsidR="00A071AB">
        <w:t>dále bude čerpáno na konzultační a poradenské služby a přípravu zakázek, studií a podobně</w:t>
      </w:r>
      <w:r w:rsidR="0053091F">
        <w:t xml:space="preserve">, čerpání </w:t>
      </w:r>
      <w:r w:rsidR="00D2136D">
        <w:t xml:space="preserve">na </w:t>
      </w:r>
      <w:r w:rsidR="00A071AB">
        <w:t>55</w:t>
      </w:r>
      <w:r w:rsidR="00D2136D">
        <w:t>,</w:t>
      </w:r>
      <w:r w:rsidR="00A071AB">
        <w:t>86</w:t>
      </w:r>
      <w:r w:rsidR="00D2136D">
        <w:t xml:space="preserve"> % tj. </w:t>
      </w:r>
      <w:r w:rsidR="003B644F">
        <w:t>1 286</w:t>
      </w:r>
      <w:r w:rsidR="00D2136D">
        <w:t xml:space="preserve"> tis. Kč</w:t>
      </w:r>
      <w:r w:rsidR="00055313">
        <w:t>.</w:t>
      </w:r>
    </w:p>
    <w:p w:rsidR="00055313" w:rsidRDefault="00B90794" w:rsidP="00BA39A7">
      <w:pPr>
        <w:spacing w:before="120"/>
        <w:jc w:val="both"/>
      </w:pPr>
      <w:r w:rsidRPr="00B90794">
        <w:rPr>
          <w:b/>
        </w:rPr>
        <w:t>§</w:t>
      </w:r>
      <w:r w:rsidR="0098736B">
        <w:rPr>
          <w:b/>
        </w:rPr>
        <w:t xml:space="preserve"> </w:t>
      </w:r>
      <w:r w:rsidRPr="00B90794">
        <w:rPr>
          <w:b/>
        </w:rPr>
        <w:t>2321</w:t>
      </w:r>
      <w:r w:rsidR="0098736B">
        <w:rPr>
          <w:b/>
        </w:rPr>
        <w:t xml:space="preserve"> </w:t>
      </w:r>
      <w:r>
        <w:t>–</w:t>
      </w:r>
      <w:r w:rsidR="0098736B">
        <w:t xml:space="preserve"> </w:t>
      </w:r>
      <w:r w:rsidR="001103AB">
        <w:t>Odvádění</w:t>
      </w:r>
      <w:r w:rsidR="0044075E">
        <w:t xml:space="preserve"> </w:t>
      </w:r>
      <w:r w:rsidR="001103AB">
        <w:t>a čištění odpadních vod</w:t>
      </w:r>
      <w:r>
        <w:t xml:space="preserve"> – </w:t>
      </w:r>
      <w:r w:rsidR="003B644F">
        <w:t>uvažovaná platba za věcné břemeno V Závrtku bude</w:t>
      </w:r>
      <w:r w:rsidR="008E4250">
        <w:t xml:space="preserve"> hrazena z</w:t>
      </w:r>
      <w:r w:rsidR="008953EF">
        <w:t> </w:t>
      </w:r>
      <w:r w:rsidR="008E4250">
        <w:t>investic</w:t>
      </w:r>
      <w:r w:rsidR="008953EF">
        <w:t xml:space="preserve"> čerpání ve 2. pololetí</w:t>
      </w:r>
      <w:r w:rsidR="00474BC2">
        <w:t xml:space="preserve">, </w:t>
      </w:r>
      <w:r w:rsidR="006B204B">
        <w:t>čerpání zatím nulové</w:t>
      </w:r>
      <w:r w:rsidR="00B65CEB">
        <w:t>.</w:t>
      </w:r>
    </w:p>
    <w:p w:rsidR="00055313" w:rsidRDefault="00F5298C" w:rsidP="00BA39A7">
      <w:pPr>
        <w:spacing w:before="120"/>
        <w:jc w:val="both"/>
      </w:pPr>
      <w:r w:rsidRPr="00B55561">
        <w:rPr>
          <w:b/>
        </w:rPr>
        <w:t>§ 3111</w:t>
      </w:r>
      <w:r w:rsidRPr="00B55561">
        <w:t xml:space="preserve"> – M</w:t>
      </w:r>
      <w:r w:rsidR="00175B59">
        <w:t>ateřské školy</w:t>
      </w:r>
      <w:r w:rsidRPr="00B55561">
        <w:t xml:space="preserve"> – </w:t>
      </w:r>
      <w:r w:rsidR="000575D5">
        <w:t xml:space="preserve">v 1. polovině roku </w:t>
      </w:r>
      <w:r w:rsidR="00A215B8">
        <w:t>bylo čerpán</w:t>
      </w:r>
      <w:r w:rsidR="000575D5">
        <w:t>í nižší z toho důvodu, že převážná většina</w:t>
      </w:r>
      <w:r w:rsidR="00623A92">
        <w:t xml:space="preserve"> revizí a kontrol probíhá v 2. pololetí. Další výraznou položkou v roce 2022 je oprava plotu, jejíž dokončení je plánované na září 2022. Bude ještě uskutečněno </w:t>
      </w:r>
      <w:r w:rsidR="001B60CC">
        <w:t>velké množství běžných oprav</w:t>
      </w:r>
      <w:r w:rsidR="001871EA">
        <w:t xml:space="preserve">. </w:t>
      </w:r>
      <w:r w:rsidR="000272E5">
        <w:t>Č</w:t>
      </w:r>
      <w:r w:rsidR="00C7580D">
        <w:t>erpání</w:t>
      </w:r>
      <w:r w:rsidR="000272E5">
        <w:t xml:space="preserve"> na</w:t>
      </w:r>
      <w:r w:rsidR="00C7580D">
        <w:t xml:space="preserve"> </w:t>
      </w:r>
      <w:r w:rsidR="000B0766">
        <w:t>26,98</w:t>
      </w:r>
      <w:r w:rsidR="00C7580D">
        <w:t xml:space="preserve"> % tj</w:t>
      </w:r>
      <w:r w:rsidR="00164FB4">
        <w:t>.</w:t>
      </w:r>
      <w:r w:rsidR="00C7580D">
        <w:t xml:space="preserve"> </w:t>
      </w:r>
      <w:r w:rsidR="000B0766">
        <w:t>1 347</w:t>
      </w:r>
      <w:r w:rsidR="00164FB4">
        <w:t xml:space="preserve"> Kč</w:t>
      </w:r>
      <w:r w:rsidR="00055313">
        <w:t>.</w:t>
      </w:r>
    </w:p>
    <w:p w:rsidR="00294969" w:rsidRPr="00294969" w:rsidRDefault="00294969" w:rsidP="00BA39A7">
      <w:pPr>
        <w:spacing w:before="120"/>
        <w:jc w:val="both"/>
      </w:pPr>
      <w:r>
        <w:rPr>
          <w:b/>
        </w:rPr>
        <w:t xml:space="preserve">§ 3319 </w:t>
      </w:r>
      <w:r w:rsidR="00692D83">
        <w:rPr>
          <w:b/>
        </w:rPr>
        <w:t>–</w:t>
      </w:r>
      <w:r>
        <w:rPr>
          <w:b/>
        </w:rPr>
        <w:t xml:space="preserve"> </w:t>
      </w:r>
      <w:r w:rsidR="00692D83">
        <w:t>Ostatní záležitosti kultury – jedná se o náklady na provoz a nezbytnou údržbu majetku</w:t>
      </w:r>
      <w:r w:rsidR="006542AD">
        <w:t xml:space="preserve"> včetně energií</w:t>
      </w:r>
      <w:r w:rsidR="00692D83">
        <w:t xml:space="preserve"> </w:t>
      </w:r>
      <w:r w:rsidR="002B4274">
        <w:t xml:space="preserve">MO P2 – </w:t>
      </w:r>
      <w:r w:rsidR="00692D83">
        <w:t>Slovany (Chvojkovy lomy)</w:t>
      </w:r>
      <w:r w:rsidR="00C77D81">
        <w:t xml:space="preserve"> a </w:t>
      </w:r>
      <w:r w:rsidR="00C14326">
        <w:t>jsou čerpány</w:t>
      </w:r>
      <w:r w:rsidR="00EA7D85">
        <w:t xml:space="preserve"> na zajištění provozu objektu</w:t>
      </w:r>
      <w:r w:rsidR="007B2A61">
        <w:t>, provedení revizí dle platné legislativy, oprav z</w:t>
      </w:r>
      <w:r w:rsidR="00925AC9">
        <w:t> </w:t>
      </w:r>
      <w:r w:rsidR="007B2A61">
        <w:t>revizí a nezbytné údržby</w:t>
      </w:r>
      <w:r w:rsidR="00C77D81">
        <w:t xml:space="preserve">. Čerpání na </w:t>
      </w:r>
      <w:r w:rsidR="000B0766">
        <w:t>32,31</w:t>
      </w:r>
      <w:r w:rsidR="00C77D81">
        <w:t xml:space="preserve"> % tj. </w:t>
      </w:r>
      <w:r w:rsidR="000B0766">
        <w:t>42</w:t>
      </w:r>
      <w:r w:rsidR="00C77D81">
        <w:t xml:space="preserve"> tis. Kč.</w:t>
      </w:r>
    </w:p>
    <w:p w:rsidR="00055313" w:rsidRDefault="000571A0" w:rsidP="00BA39A7">
      <w:pPr>
        <w:spacing w:before="120"/>
        <w:jc w:val="both"/>
      </w:pPr>
      <w:r w:rsidRPr="00A6072F">
        <w:rPr>
          <w:b/>
        </w:rPr>
        <w:t>§ 3392</w:t>
      </w:r>
      <w:r w:rsidRPr="00A6072F">
        <w:t xml:space="preserve"> </w:t>
      </w:r>
      <w:r>
        <w:t xml:space="preserve">– </w:t>
      </w:r>
      <w:r w:rsidR="00432243">
        <w:t>Zájmová činnost v kultuře</w:t>
      </w:r>
      <w:r>
        <w:t xml:space="preserve"> – </w:t>
      </w:r>
      <w:r w:rsidR="00CE0E35">
        <w:t xml:space="preserve">jedná se o náklady na provoz a nezbytnou údržbu majetku </w:t>
      </w:r>
      <w:r w:rsidR="002B4274">
        <w:t xml:space="preserve">MO P2 – Slovany </w:t>
      </w:r>
      <w:r w:rsidR="00CE0E35">
        <w:t>(KD Šeříková) včetně energií a odpovídají skutečné spotřebě za dané období kalendářního roku</w:t>
      </w:r>
      <w:r>
        <w:t xml:space="preserve">, </w:t>
      </w:r>
      <w:r w:rsidR="00432243">
        <w:t>čerpání na</w:t>
      </w:r>
      <w:r>
        <w:t xml:space="preserve"> </w:t>
      </w:r>
      <w:r w:rsidR="008F4B9A">
        <w:t>37,74</w:t>
      </w:r>
      <w:r w:rsidR="0098736B">
        <w:t xml:space="preserve"> </w:t>
      </w:r>
      <w:r>
        <w:t>%</w:t>
      </w:r>
      <w:r w:rsidR="00D0722E">
        <w:t xml:space="preserve"> tj. </w:t>
      </w:r>
      <w:r w:rsidR="008F4B9A">
        <w:t>860</w:t>
      </w:r>
      <w:r w:rsidR="00D0722E">
        <w:t xml:space="preserve"> tis. Kč</w:t>
      </w:r>
      <w:r w:rsidR="00055313">
        <w:t>.</w:t>
      </w:r>
    </w:p>
    <w:p w:rsidR="00055313" w:rsidRDefault="00F5298C" w:rsidP="00BA39A7">
      <w:pPr>
        <w:spacing w:before="120"/>
        <w:jc w:val="both"/>
      </w:pPr>
      <w:r w:rsidRPr="00F5298C">
        <w:rPr>
          <w:b/>
        </w:rPr>
        <w:t>§ 3421</w:t>
      </w:r>
      <w:r>
        <w:t xml:space="preserve"> – </w:t>
      </w:r>
      <w:r w:rsidR="00432243">
        <w:t>Využití volného času dětí a mládeže</w:t>
      </w:r>
      <w:r>
        <w:t xml:space="preserve"> – </w:t>
      </w:r>
      <w:r w:rsidR="000A0CCB">
        <w:t xml:space="preserve">dětské hřiště – </w:t>
      </w:r>
      <w:r w:rsidR="005E26B4">
        <w:t>opravy a služby na dětských hřištích</w:t>
      </w:r>
      <w:r w:rsidR="00253CAF">
        <w:t xml:space="preserve"> na území MO P2 – Slovany</w:t>
      </w:r>
      <w:r w:rsidR="008F4B9A">
        <w:t>. Č</w:t>
      </w:r>
      <w:r w:rsidR="00253CAF">
        <w:t>erpání průběžné dle požadavků</w:t>
      </w:r>
      <w:r w:rsidR="00432243">
        <w:t xml:space="preserve"> na</w:t>
      </w:r>
      <w:r>
        <w:t xml:space="preserve"> </w:t>
      </w:r>
      <w:r w:rsidR="00D01354">
        <w:t>44</w:t>
      </w:r>
      <w:r w:rsidR="00253CAF">
        <w:t>,</w:t>
      </w:r>
      <w:r w:rsidR="00D01354">
        <w:t>43</w:t>
      </w:r>
      <w:r w:rsidR="00446381">
        <w:t xml:space="preserve"> </w:t>
      </w:r>
      <w:r>
        <w:t>%</w:t>
      </w:r>
      <w:r w:rsidR="00253CAF">
        <w:t xml:space="preserve"> </w:t>
      </w:r>
      <w:r w:rsidR="00446381">
        <w:t xml:space="preserve">tj. </w:t>
      </w:r>
      <w:r w:rsidR="00D01354">
        <w:t>542</w:t>
      </w:r>
      <w:r w:rsidR="00446381">
        <w:t xml:space="preserve"> tis. Kč</w:t>
      </w:r>
      <w:r w:rsidR="00055313">
        <w:t>.</w:t>
      </w:r>
    </w:p>
    <w:p w:rsidR="002105E3" w:rsidRDefault="00F5298C" w:rsidP="00BA39A7">
      <w:pPr>
        <w:spacing w:before="120"/>
        <w:jc w:val="both"/>
      </w:pPr>
      <w:r w:rsidRPr="00F5298C">
        <w:rPr>
          <w:b/>
        </w:rPr>
        <w:t>§ 3429</w:t>
      </w:r>
      <w:r>
        <w:t xml:space="preserve"> – </w:t>
      </w:r>
      <w:r w:rsidR="00432243">
        <w:t>Ostatní zájmová činnost</w:t>
      </w:r>
      <w:r>
        <w:t xml:space="preserve"> – </w:t>
      </w:r>
      <w:r w:rsidR="005E26B4">
        <w:t>součástí paragrafu jsou opravy fitness prvků</w:t>
      </w:r>
      <w:r w:rsidR="0058515A">
        <w:t xml:space="preserve"> a náklady na provoz a nezbytnou údržbu majetku </w:t>
      </w:r>
      <w:r w:rsidR="002B4274">
        <w:t xml:space="preserve">MO P2 – Slovany </w:t>
      </w:r>
      <w:r w:rsidR="0058515A">
        <w:t>(areál ŠSP a B</w:t>
      </w:r>
      <w:r w:rsidR="002B4274">
        <w:t>O</w:t>
      </w:r>
      <w:r w:rsidR="0058515A">
        <w:t>) včetně energií</w:t>
      </w:r>
      <w:r w:rsidR="005E26B4">
        <w:t xml:space="preserve">. </w:t>
      </w:r>
      <w:r w:rsidR="000935EF">
        <w:t>Čerpání dle požadavků průběžně</w:t>
      </w:r>
      <w:r w:rsidR="004D63ED">
        <w:t xml:space="preserve"> </w:t>
      </w:r>
      <w:r>
        <w:t xml:space="preserve">na </w:t>
      </w:r>
      <w:r w:rsidR="00486657">
        <w:t>20</w:t>
      </w:r>
      <w:r w:rsidR="000935EF">
        <w:t>,</w:t>
      </w:r>
      <w:r w:rsidR="00486657">
        <w:t>84</w:t>
      </w:r>
      <w:r w:rsidR="00446381">
        <w:t xml:space="preserve"> </w:t>
      </w:r>
      <w:r>
        <w:t>%</w:t>
      </w:r>
      <w:r w:rsidR="00446381">
        <w:t xml:space="preserve"> tj. </w:t>
      </w:r>
      <w:r w:rsidR="00486657">
        <w:t>258</w:t>
      </w:r>
      <w:r w:rsidR="00446381">
        <w:t xml:space="preserve"> tis. Kč</w:t>
      </w:r>
      <w:r w:rsidR="002105E3">
        <w:t>.</w:t>
      </w:r>
    </w:p>
    <w:p w:rsidR="00B37D44" w:rsidRDefault="00F5298C" w:rsidP="00BA39A7">
      <w:pPr>
        <w:spacing w:before="120"/>
        <w:jc w:val="both"/>
      </w:pPr>
      <w:r w:rsidRPr="00F5298C">
        <w:rPr>
          <w:b/>
        </w:rPr>
        <w:t>§</w:t>
      </w:r>
      <w:r w:rsidR="00446381">
        <w:rPr>
          <w:b/>
        </w:rPr>
        <w:t xml:space="preserve"> </w:t>
      </w:r>
      <w:r w:rsidRPr="00A6072F">
        <w:rPr>
          <w:b/>
        </w:rPr>
        <w:t>3613</w:t>
      </w:r>
      <w:r w:rsidR="00446381">
        <w:rPr>
          <w:b/>
        </w:rPr>
        <w:t xml:space="preserve"> </w:t>
      </w:r>
      <w:r w:rsidRPr="00A6072F">
        <w:t>–</w:t>
      </w:r>
      <w:r w:rsidR="00446381">
        <w:t xml:space="preserve"> </w:t>
      </w:r>
      <w:r>
        <w:t>Nebytové</w:t>
      </w:r>
      <w:r w:rsidR="00446381">
        <w:t xml:space="preserve"> </w:t>
      </w:r>
      <w:r w:rsidR="00432243">
        <w:t>hospodářství</w:t>
      </w:r>
      <w:r w:rsidR="00446381">
        <w:t xml:space="preserve"> </w:t>
      </w:r>
      <w:r>
        <w:t>–</w:t>
      </w:r>
      <w:r w:rsidR="00446381">
        <w:t xml:space="preserve"> </w:t>
      </w:r>
      <w:r w:rsidR="00AA6035">
        <w:t xml:space="preserve">jedná se o náklady na provoz a nezbytnou údržbu majetku </w:t>
      </w:r>
      <w:r w:rsidR="00F91ED8">
        <w:t xml:space="preserve">MO P2 – Slovany </w:t>
      </w:r>
      <w:r w:rsidR="00AA6035">
        <w:t>(objekt Koterovská č. 160</w:t>
      </w:r>
      <w:r w:rsidR="00486657">
        <w:t xml:space="preserve"> a Kafé Smetanka</w:t>
      </w:r>
      <w:r w:rsidR="00AA6035">
        <w:t>)</w:t>
      </w:r>
      <w:r w:rsidR="00A607D2">
        <w:t xml:space="preserve"> – provedené revize a následná oprava hromosvodu v objektu Koterovská 160 (revize po 5 letech + stáří objektu)</w:t>
      </w:r>
      <w:r w:rsidR="00AA6035">
        <w:t xml:space="preserve">. Čerpání </w:t>
      </w:r>
      <w:r w:rsidR="00D46314">
        <w:t xml:space="preserve">na </w:t>
      </w:r>
      <w:r w:rsidR="000A2B6D">
        <w:t>70</w:t>
      </w:r>
      <w:r w:rsidR="000935EF">
        <w:t>,</w:t>
      </w:r>
      <w:r w:rsidR="000A2B6D">
        <w:t>91</w:t>
      </w:r>
      <w:r w:rsidR="00D46314">
        <w:t xml:space="preserve"> % tj. </w:t>
      </w:r>
      <w:r w:rsidR="000A2B6D">
        <w:t>78</w:t>
      </w:r>
      <w:r w:rsidR="00D46314">
        <w:t xml:space="preserve"> tis. Kč.</w:t>
      </w:r>
    </w:p>
    <w:p w:rsidR="00D46314" w:rsidRDefault="00D46314" w:rsidP="00BA39A7">
      <w:pPr>
        <w:spacing w:before="120"/>
        <w:jc w:val="both"/>
      </w:pPr>
      <w:r w:rsidRPr="00294969">
        <w:rPr>
          <w:b/>
        </w:rPr>
        <w:t>§ 3639</w:t>
      </w:r>
      <w:r>
        <w:t xml:space="preserve"> – Komunální služby a územní rozvoj – </w:t>
      </w:r>
      <w:r w:rsidR="00345EDF">
        <w:t xml:space="preserve">náklady na opravy a údržbu vodního prvku (fontána) před budovou radnice MO P2 </w:t>
      </w:r>
      <w:r w:rsidR="00B90272">
        <w:t>–</w:t>
      </w:r>
      <w:r w:rsidR="00345EDF">
        <w:t xml:space="preserve"> Slovany</w:t>
      </w:r>
      <w:r>
        <w:t xml:space="preserve"> a odpovídají skutečné spotřebě za dané období kalendářního roku. Čerpání </w:t>
      </w:r>
      <w:r w:rsidR="00B90272">
        <w:t>na 10,94 % tj. 21 tis. Kč</w:t>
      </w:r>
      <w:r>
        <w:t>.</w:t>
      </w:r>
    </w:p>
    <w:p w:rsidR="00D3217C" w:rsidRDefault="000571A0" w:rsidP="003B741E">
      <w:pPr>
        <w:spacing w:before="120"/>
        <w:jc w:val="both"/>
      </w:pPr>
      <w:r w:rsidRPr="003C1239">
        <w:rPr>
          <w:b/>
        </w:rPr>
        <w:t xml:space="preserve">§ </w:t>
      </w:r>
      <w:r w:rsidRPr="00A6072F">
        <w:rPr>
          <w:b/>
        </w:rPr>
        <w:t>6171</w:t>
      </w:r>
      <w:r w:rsidRPr="00A6072F">
        <w:t xml:space="preserve"> –</w:t>
      </w:r>
      <w:r>
        <w:t xml:space="preserve"> Činnost místní správy – </w:t>
      </w:r>
      <w:r w:rsidR="00294969">
        <w:t xml:space="preserve">jedná se o náklady na provoz a nezbytnou údržbu majetku </w:t>
      </w:r>
      <w:r w:rsidR="00F91ED8">
        <w:t>MO P2 - Slovany</w:t>
      </w:r>
      <w:r w:rsidR="00294969">
        <w:t xml:space="preserve"> (radnice) a odpovídají skutečné spotřebě za dané období kalendářního roku. Čerpání na </w:t>
      </w:r>
      <w:r w:rsidR="00853506">
        <w:t>28,85</w:t>
      </w:r>
      <w:r w:rsidR="00294969">
        <w:t xml:space="preserve"> % tj. </w:t>
      </w:r>
      <w:r w:rsidR="00853506">
        <w:t>1 444</w:t>
      </w:r>
      <w:r w:rsidR="00294969">
        <w:t xml:space="preserve"> tis. Kč</w:t>
      </w:r>
      <w:r w:rsidR="00F5298C">
        <w:t>.</w:t>
      </w:r>
    </w:p>
    <w:p w:rsidR="00AA2A06" w:rsidRPr="003B741E" w:rsidRDefault="003B741E" w:rsidP="003B741E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Kapitálové </w:t>
      </w:r>
      <w:r w:rsidRPr="003B741E">
        <w:rPr>
          <w:b/>
          <w:u w:val="single"/>
        </w:rPr>
        <w:t xml:space="preserve">výdaje </w:t>
      </w:r>
      <w:r w:rsidR="003A07B8" w:rsidRPr="003B741E">
        <w:rPr>
          <w:b/>
          <w:u w:val="single"/>
        </w:rPr>
        <w:t>– stavební investice</w:t>
      </w:r>
    </w:p>
    <w:p w:rsidR="00C30740" w:rsidRDefault="009D1AE9" w:rsidP="00451C43">
      <w:pPr>
        <w:spacing w:before="120"/>
        <w:jc w:val="both"/>
      </w:pPr>
      <w:r w:rsidRPr="009D1AE9">
        <w:rPr>
          <w:b/>
        </w:rPr>
        <w:t>§ 2219</w:t>
      </w:r>
      <w:r>
        <w:t xml:space="preserve"> – </w:t>
      </w:r>
      <w:r w:rsidR="00451C43">
        <w:t xml:space="preserve">Ostatní záležitosti pozemních komunikací – </w:t>
      </w:r>
      <w:r w:rsidR="00322212">
        <w:t xml:space="preserve">čerpáno na </w:t>
      </w:r>
      <w:r w:rsidR="00B85A05">
        <w:t xml:space="preserve">zpracování </w:t>
      </w:r>
      <w:r w:rsidR="00AF38BD">
        <w:t>projektové dokumentace vnitrobloku Nepomucká x Chválenická, dopravní řešení U Školky, převážná část čerpání proběhne v období července – října, kdy se budou financovat 4 stavby: vnitroblok Koterovská x Habrmannova, dopravní řešení U Školky, separační bod Sládkova a parkování Krejčíkova. Dále proběhne dofakturování dalších zpracovávaných projektových dokumentací</w:t>
      </w:r>
      <w:r w:rsidR="0030399C">
        <w:t xml:space="preserve">, čerpání </w:t>
      </w:r>
      <w:r w:rsidR="00322212">
        <w:t xml:space="preserve">na </w:t>
      </w:r>
      <w:r w:rsidR="006C655A">
        <w:t>11,26</w:t>
      </w:r>
      <w:r w:rsidR="00322212">
        <w:t xml:space="preserve"> % tj. </w:t>
      </w:r>
      <w:r w:rsidR="006C655A">
        <w:t>893</w:t>
      </w:r>
      <w:r w:rsidR="00322212">
        <w:t xml:space="preserve"> tis. Kč.</w:t>
      </w:r>
    </w:p>
    <w:p w:rsidR="00C30740" w:rsidRDefault="000F33DE" w:rsidP="003B741E">
      <w:pPr>
        <w:pStyle w:val="Zkladntext2"/>
        <w:spacing w:before="120"/>
      </w:pPr>
      <w:r w:rsidRPr="000F33DE">
        <w:rPr>
          <w:b/>
        </w:rPr>
        <w:t>§ 23</w:t>
      </w:r>
      <w:r w:rsidR="000C1568">
        <w:rPr>
          <w:b/>
        </w:rPr>
        <w:t>21</w:t>
      </w:r>
      <w:r w:rsidRPr="000F33DE">
        <w:rPr>
          <w:b/>
        </w:rPr>
        <w:t xml:space="preserve"> –</w:t>
      </w:r>
      <w:r>
        <w:t xml:space="preserve"> </w:t>
      </w:r>
      <w:r w:rsidR="000C1568">
        <w:t xml:space="preserve">Odvádění a čištění odpadních vod – </w:t>
      </w:r>
      <w:r w:rsidR="006C655A">
        <w:t xml:space="preserve">určené na prodloužení kanalizace a vodovodu </w:t>
      </w:r>
      <w:r w:rsidR="00A95350">
        <w:t>ul. Ke</w:t>
      </w:r>
      <w:r w:rsidR="006C655A">
        <w:t xml:space="preserve"> Kolešovce a V Závrtku, bude čerpáno ve 2. pololetí na věcné břemeno V Závrtku a dofakturování zpracovávaných projektových dokumentací</w:t>
      </w:r>
      <w:r w:rsidR="00010CA1">
        <w:t xml:space="preserve">, čerpání </w:t>
      </w:r>
      <w:r w:rsidR="0030399C">
        <w:t>zatím nulové</w:t>
      </w:r>
      <w:r w:rsidR="008D788B">
        <w:t>.</w:t>
      </w:r>
    </w:p>
    <w:p w:rsidR="00C30740" w:rsidRDefault="00F7517A" w:rsidP="003B741E">
      <w:pPr>
        <w:pStyle w:val="Zkladntext2"/>
        <w:spacing w:before="120"/>
      </w:pPr>
      <w:r w:rsidRPr="00771C5D">
        <w:rPr>
          <w:b/>
        </w:rPr>
        <w:t>§ 23</w:t>
      </w:r>
      <w:r w:rsidR="0038074A" w:rsidRPr="00771C5D">
        <w:rPr>
          <w:b/>
        </w:rPr>
        <w:t>3</w:t>
      </w:r>
      <w:r w:rsidRPr="00771C5D">
        <w:rPr>
          <w:b/>
        </w:rPr>
        <w:t>9 –</w:t>
      </w:r>
      <w:r w:rsidRPr="00771C5D">
        <w:t xml:space="preserve"> Záležitosti vodních toků – Malostranská jezírka – </w:t>
      </w:r>
      <w:r w:rsidR="00010CA1">
        <w:t>práce probíhají</w:t>
      </w:r>
      <w:r w:rsidR="00D731C8">
        <w:t>, fakturace bude následná po dodání prací, čerpání zatím nulové</w:t>
      </w:r>
      <w:r w:rsidR="00B03BFE">
        <w:t>.</w:t>
      </w:r>
    </w:p>
    <w:p w:rsidR="00B6663F" w:rsidRDefault="00B6663F" w:rsidP="003B741E">
      <w:pPr>
        <w:pStyle w:val="Zkladntext2"/>
        <w:spacing w:before="120"/>
      </w:pPr>
      <w:r w:rsidRPr="00B6663F">
        <w:rPr>
          <w:b/>
        </w:rPr>
        <w:t>§ 3111</w:t>
      </w:r>
      <w:r>
        <w:t xml:space="preserve"> – Mateřské školy – </w:t>
      </w:r>
      <w:r w:rsidR="002148DB">
        <w:t xml:space="preserve">velké investiční akce probíhají v době letních prázdnin, </w:t>
      </w:r>
      <w:r w:rsidR="00B34AC8">
        <w:t>aby byl co nejméně narušen chod mateřských škol. Fakturace těchto stav</w:t>
      </w:r>
      <w:r w:rsidR="00C97A13">
        <w:t>eb</w:t>
      </w:r>
      <w:r w:rsidR="00252A26">
        <w:t xml:space="preserve"> budou probíhat v září a říjnu letošního roku</w:t>
      </w:r>
      <w:r w:rsidR="00CF6B9C">
        <w:t>, č</w:t>
      </w:r>
      <w:r>
        <w:t xml:space="preserve">erpání na </w:t>
      </w:r>
      <w:r w:rsidR="00252A26">
        <w:t>4</w:t>
      </w:r>
      <w:r w:rsidR="00CF6B9C">
        <w:t>,</w:t>
      </w:r>
      <w:r w:rsidR="00252A26">
        <w:t>97</w:t>
      </w:r>
      <w:r>
        <w:t xml:space="preserve"> % tj. </w:t>
      </w:r>
      <w:r w:rsidR="00252A26">
        <w:t>406</w:t>
      </w:r>
      <w:r>
        <w:t xml:space="preserve"> tis. Kč.</w:t>
      </w:r>
    </w:p>
    <w:p w:rsidR="00C30740" w:rsidRDefault="00042AFB" w:rsidP="003B741E">
      <w:pPr>
        <w:pStyle w:val="Zkladntext2"/>
        <w:spacing w:before="120"/>
      </w:pPr>
      <w:r w:rsidRPr="009D1AE9">
        <w:rPr>
          <w:b/>
        </w:rPr>
        <w:t xml:space="preserve">§ </w:t>
      </w:r>
      <w:r>
        <w:rPr>
          <w:b/>
        </w:rPr>
        <w:t>3421</w:t>
      </w:r>
      <w:r>
        <w:t xml:space="preserve"> – </w:t>
      </w:r>
      <w:r w:rsidR="003E6F01">
        <w:t>Využití volného času dětí a mládeže</w:t>
      </w:r>
      <w:r>
        <w:t xml:space="preserve"> – </w:t>
      </w:r>
      <w:r w:rsidR="00252A26">
        <w:t xml:space="preserve">čerpáno na </w:t>
      </w:r>
      <w:r w:rsidR="009374D3">
        <w:t xml:space="preserve">dětské hřiště </w:t>
      </w:r>
      <w:r w:rsidR="00CF6B9C">
        <w:t xml:space="preserve">Barákova, </w:t>
      </w:r>
      <w:r w:rsidR="00252A26">
        <w:t>ostatní stavby běží, fakturace proběhne po dokončení</w:t>
      </w:r>
      <w:r w:rsidR="00CF6B9C">
        <w:t xml:space="preserve">, čerpání </w:t>
      </w:r>
      <w:r w:rsidR="00252A26">
        <w:t xml:space="preserve">72,37 % tj. </w:t>
      </w:r>
      <w:r w:rsidR="00444003">
        <w:t>1 774 tis. Kč</w:t>
      </w:r>
      <w:r w:rsidR="00C30740">
        <w:t>.</w:t>
      </w:r>
    </w:p>
    <w:p w:rsidR="00444003" w:rsidRDefault="00444003" w:rsidP="003B741E">
      <w:pPr>
        <w:pStyle w:val="Zkladntext2"/>
        <w:spacing w:before="120"/>
      </w:pPr>
      <w:r w:rsidRPr="009D1AE9">
        <w:rPr>
          <w:b/>
        </w:rPr>
        <w:t xml:space="preserve">§ </w:t>
      </w:r>
      <w:r>
        <w:rPr>
          <w:b/>
        </w:rPr>
        <w:t>3429</w:t>
      </w:r>
      <w:r>
        <w:t xml:space="preserve"> – Ostatní zájmová činnost – čerpáno na pilíř, discgolf a fitness prvky Chvojkovy lomy, čerpání na 50,6 % tj. 1 332 tis. Kč.</w:t>
      </w:r>
    </w:p>
    <w:p w:rsidR="00C30740" w:rsidRDefault="009D1AE9" w:rsidP="003B741E">
      <w:pPr>
        <w:pStyle w:val="Zkladntext2"/>
        <w:spacing w:before="120"/>
      </w:pPr>
      <w:r w:rsidRPr="009D1AE9">
        <w:rPr>
          <w:b/>
        </w:rPr>
        <w:t>§ 5512</w:t>
      </w:r>
      <w:r>
        <w:t xml:space="preserve"> – </w:t>
      </w:r>
      <w:r w:rsidR="003A07B8">
        <w:t>Požární ochrana</w:t>
      </w:r>
      <w:r>
        <w:t xml:space="preserve"> – </w:t>
      </w:r>
      <w:r w:rsidR="000F2A06">
        <w:t>použito na zpracování projektových dokumentací hasičských zbrojnic v Koterově, Božkově a Hradišti – projektové dokumentace se zpracovávají,</w:t>
      </w:r>
      <w:r w:rsidR="00CF3BDE">
        <w:t xml:space="preserve"> čerpání na 9,28</w:t>
      </w:r>
      <w:r w:rsidR="00C211D6">
        <w:t xml:space="preserve"> </w:t>
      </w:r>
      <w:r w:rsidR="003C1239">
        <w:t>%</w:t>
      </w:r>
      <w:r w:rsidR="00CF3BDE">
        <w:t xml:space="preserve"> </w:t>
      </w:r>
      <w:r w:rsidR="00C211D6">
        <w:t xml:space="preserve">tj. </w:t>
      </w:r>
      <w:r w:rsidR="00CF3BDE">
        <w:t>48</w:t>
      </w:r>
      <w:r w:rsidR="00C211D6">
        <w:t xml:space="preserve"> tis. Kč</w:t>
      </w:r>
      <w:r w:rsidR="00C30740">
        <w:t>.</w:t>
      </w:r>
    </w:p>
    <w:p w:rsidR="001D5090" w:rsidRDefault="001D5090" w:rsidP="00CD54F6">
      <w:pPr>
        <w:pStyle w:val="Zkladntext2"/>
      </w:pPr>
    </w:p>
    <w:p w:rsidR="00CD54F6" w:rsidRDefault="00CD54F6" w:rsidP="00CD54F6">
      <w:pPr>
        <w:pStyle w:val="Zkladntext2"/>
      </w:pPr>
    </w:p>
    <w:p w:rsidR="005714A1" w:rsidRPr="00A57734" w:rsidRDefault="00453C0E" w:rsidP="00A57734">
      <w:pPr>
        <w:jc w:val="center"/>
        <w:rPr>
          <w:b/>
        </w:rPr>
      </w:pPr>
      <w:r w:rsidRPr="00A57734">
        <w:rPr>
          <w:b/>
        </w:rPr>
        <w:t>ODBOR ŽIVOTNÍHO PROSTŘEDÍ</w:t>
      </w:r>
    </w:p>
    <w:tbl>
      <w:tblPr>
        <w:tblW w:w="5920" w:type="dxa"/>
        <w:tblInd w:w="1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197519" w:rsidTr="00A57734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A57734">
            <w:pPr>
              <w:pStyle w:val="Nadpis3"/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bCs/>
                <w:szCs w:val="24"/>
              </w:rPr>
              <w:t>Finanční středisko 12.1830 - odbor životního prostředí</w:t>
            </w:r>
          </w:p>
        </w:tc>
      </w:tr>
    </w:tbl>
    <w:p w:rsidR="00A57734" w:rsidRPr="00AD10E7" w:rsidRDefault="00A57734" w:rsidP="00453C0E">
      <w:pPr>
        <w:jc w:val="both"/>
        <w:rPr>
          <w:b/>
          <w:u w:val="single"/>
        </w:rPr>
      </w:pPr>
      <w:r>
        <w:rPr>
          <w:b/>
          <w:u w:val="single"/>
        </w:rPr>
        <w:t>Příjmy</w:t>
      </w:r>
    </w:p>
    <w:p w:rsidR="00C70E55" w:rsidRDefault="00A57734" w:rsidP="0051444E">
      <w:pPr>
        <w:spacing w:before="120"/>
        <w:jc w:val="both"/>
        <w:rPr>
          <w:bCs/>
        </w:rPr>
      </w:pPr>
      <w:r>
        <w:rPr>
          <w:b/>
          <w:bCs/>
        </w:rPr>
        <w:t>P</w:t>
      </w:r>
      <w:r w:rsidRPr="008832B4">
        <w:rPr>
          <w:b/>
          <w:bCs/>
        </w:rPr>
        <w:t>ol. 1361</w:t>
      </w:r>
      <w:r>
        <w:rPr>
          <w:bCs/>
        </w:rPr>
        <w:t xml:space="preserve"> – Příjmy </w:t>
      </w:r>
      <w:r w:rsidR="00932180">
        <w:rPr>
          <w:bCs/>
        </w:rPr>
        <w:t xml:space="preserve">daňové </w:t>
      </w:r>
      <w:r w:rsidR="00B919AC">
        <w:rPr>
          <w:bCs/>
        </w:rPr>
        <w:t xml:space="preserve">– </w:t>
      </w:r>
      <w:r w:rsidR="00932180" w:rsidRPr="000F27F6">
        <w:rPr>
          <w:bCs/>
        </w:rPr>
        <w:t>k </w:t>
      </w:r>
      <w:r w:rsidR="00F76822" w:rsidRPr="000F27F6">
        <w:rPr>
          <w:bCs/>
        </w:rPr>
        <w:t>3</w:t>
      </w:r>
      <w:r w:rsidR="004F5B79">
        <w:rPr>
          <w:bCs/>
        </w:rPr>
        <w:t>0</w:t>
      </w:r>
      <w:r w:rsidR="00932180" w:rsidRPr="000F27F6">
        <w:rPr>
          <w:bCs/>
        </w:rPr>
        <w:t>.</w:t>
      </w:r>
      <w:r w:rsidR="004F5B79">
        <w:rPr>
          <w:bCs/>
        </w:rPr>
        <w:t xml:space="preserve"> 6</w:t>
      </w:r>
      <w:r w:rsidR="00932180" w:rsidRPr="000F27F6">
        <w:rPr>
          <w:bCs/>
        </w:rPr>
        <w:t>.</w:t>
      </w:r>
      <w:r w:rsidR="003178E0" w:rsidRPr="000F27F6">
        <w:rPr>
          <w:bCs/>
        </w:rPr>
        <w:t xml:space="preserve"> </w:t>
      </w:r>
      <w:r w:rsidR="00197519" w:rsidRPr="000F27F6">
        <w:rPr>
          <w:bCs/>
        </w:rPr>
        <w:t>20</w:t>
      </w:r>
      <w:r w:rsidR="00A1351F" w:rsidRPr="000F27F6">
        <w:rPr>
          <w:bCs/>
        </w:rPr>
        <w:t>2</w:t>
      </w:r>
      <w:r w:rsidR="00581D8D">
        <w:rPr>
          <w:bCs/>
        </w:rPr>
        <w:t>2</w:t>
      </w:r>
      <w:r w:rsidR="00197519" w:rsidRPr="000F27F6">
        <w:rPr>
          <w:bCs/>
        </w:rPr>
        <w:t xml:space="preserve"> plněny n</w:t>
      </w:r>
      <w:r w:rsidR="008832B4">
        <w:rPr>
          <w:bCs/>
        </w:rPr>
        <w:t xml:space="preserve">a </w:t>
      </w:r>
      <w:r w:rsidR="00A50B06">
        <w:rPr>
          <w:bCs/>
        </w:rPr>
        <w:t>120</w:t>
      </w:r>
      <w:r w:rsidR="00D40C88">
        <w:rPr>
          <w:bCs/>
        </w:rPr>
        <w:t>,</w:t>
      </w:r>
      <w:r w:rsidR="00A50B06">
        <w:rPr>
          <w:bCs/>
        </w:rPr>
        <w:t>00</w:t>
      </w:r>
      <w:r w:rsidR="00E018FB">
        <w:rPr>
          <w:bCs/>
        </w:rPr>
        <w:t xml:space="preserve"> </w:t>
      </w:r>
      <w:r w:rsidR="00197519" w:rsidRPr="000F27F6">
        <w:rPr>
          <w:bCs/>
        </w:rPr>
        <w:t>%</w:t>
      </w:r>
      <w:r w:rsidR="00650AB8">
        <w:rPr>
          <w:bCs/>
        </w:rPr>
        <w:t xml:space="preserve"> tj. </w:t>
      </w:r>
      <w:r w:rsidR="00A50B06">
        <w:rPr>
          <w:bCs/>
        </w:rPr>
        <w:t>72</w:t>
      </w:r>
      <w:r w:rsidR="00650AB8">
        <w:rPr>
          <w:bCs/>
        </w:rPr>
        <w:t xml:space="preserve"> tis. Kč</w:t>
      </w:r>
      <w:r w:rsidR="00C70E55">
        <w:rPr>
          <w:bCs/>
        </w:rPr>
        <w:t xml:space="preserve">, jedná se o </w:t>
      </w:r>
      <w:r w:rsidR="008A4A97" w:rsidRPr="000F27F6">
        <w:rPr>
          <w:bCs/>
        </w:rPr>
        <w:t>správní poplatky</w:t>
      </w:r>
      <w:r w:rsidR="00513F45" w:rsidRPr="000F27F6">
        <w:rPr>
          <w:bCs/>
        </w:rPr>
        <w:t xml:space="preserve"> za vydání rybářských a loveckých lístků</w:t>
      </w:r>
      <w:r w:rsidR="008808C0" w:rsidRPr="000F27F6">
        <w:rPr>
          <w:bCs/>
        </w:rPr>
        <w:t xml:space="preserve">. </w:t>
      </w:r>
      <w:r w:rsidR="00BC0216">
        <w:rPr>
          <w:bCs/>
        </w:rPr>
        <w:t xml:space="preserve">Příjem na této položce je </w:t>
      </w:r>
      <w:r w:rsidR="00E018FB">
        <w:rPr>
          <w:bCs/>
        </w:rPr>
        <w:t>vyšší</w:t>
      </w:r>
      <w:r w:rsidR="003432F0">
        <w:rPr>
          <w:bCs/>
        </w:rPr>
        <w:t xml:space="preserve">, </w:t>
      </w:r>
      <w:r w:rsidR="00D40C88">
        <w:rPr>
          <w:bCs/>
        </w:rPr>
        <w:t>za první</w:t>
      </w:r>
      <w:r w:rsidR="00DF63B3">
        <w:rPr>
          <w:bCs/>
        </w:rPr>
        <w:t>ch</w:t>
      </w:r>
      <w:r w:rsidR="00D40C88">
        <w:rPr>
          <w:bCs/>
        </w:rPr>
        <w:t xml:space="preserve"> </w:t>
      </w:r>
      <w:r w:rsidR="00DF63B3">
        <w:rPr>
          <w:bCs/>
        </w:rPr>
        <w:t>6</w:t>
      </w:r>
      <w:r w:rsidR="00D40C88">
        <w:rPr>
          <w:bCs/>
        </w:rPr>
        <w:t xml:space="preserve"> měsíc</w:t>
      </w:r>
      <w:r w:rsidR="00DF63B3">
        <w:rPr>
          <w:bCs/>
        </w:rPr>
        <w:t>ů</w:t>
      </w:r>
      <w:r w:rsidR="00D40C88">
        <w:rPr>
          <w:bCs/>
        </w:rPr>
        <w:t xml:space="preserve"> si přišlo pro rybářský lístek větší</w:t>
      </w:r>
      <w:r w:rsidR="003432F0">
        <w:rPr>
          <w:bCs/>
        </w:rPr>
        <w:t xml:space="preserve"> počet zahraničních zájemců.</w:t>
      </w:r>
      <w:r w:rsidR="00BC0216">
        <w:rPr>
          <w:bCs/>
        </w:rPr>
        <w:t xml:space="preserve"> </w:t>
      </w:r>
    </w:p>
    <w:p w:rsidR="00CD54F6" w:rsidRPr="00581D8D" w:rsidRDefault="00B919AC" w:rsidP="00581D8D">
      <w:pPr>
        <w:spacing w:before="120"/>
        <w:jc w:val="both"/>
        <w:rPr>
          <w:bCs/>
        </w:rPr>
      </w:pPr>
      <w:r>
        <w:rPr>
          <w:b/>
          <w:bCs/>
        </w:rPr>
        <w:t>P</w:t>
      </w:r>
      <w:r w:rsidR="00FF0B7B" w:rsidRPr="000F27F6">
        <w:rPr>
          <w:b/>
          <w:bCs/>
        </w:rPr>
        <w:t>ol</w:t>
      </w:r>
      <w:r w:rsidR="00F76822" w:rsidRPr="000F27F6">
        <w:rPr>
          <w:b/>
          <w:bCs/>
        </w:rPr>
        <w:t>.</w:t>
      </w:r>
      <w:r w:rsidR="00FF0B7B" w:rsidRPr="000F27F6">
        <w:rPr>
          <w:b/>
          <w:bCs/>
        </w:rPr>
        <w:t xml:space="preserve"> 2212</w:t>
      </w:r>
      <w:r w:rsidR="00035318">
        <w:rPr>
          <w:b/>
          <w:bCs/>
        </w:rPr>
        <w:t xml:space="preserve"> § 3722 a § 3745</w:t>
      </w:r>
      <w:r w:rsidR="00FF0B7B" w:rsidRPr="000F27F6">
        <w:rPr>
          <w:b/>
          <w:bCs/>
        </w:rPr>
        <w:t xml:space="preserve"> </w:t>
      </w:r>
      <w:r w:rsidR="00FF0B7B" w:rsidRPr="000F27F6">
        <w:rPr>
          <w:bCs/>
        </w:rPr>
        <w:t xml:space="preserve">– </w:t>
      </w:r>
      <w:r w:rsidRPr="000F27F6">
        <w:rPr>
          <w:bCs/>
        </w:rPr>
        <w:t xml:space="preserve">Nedaňové příjmy </w:t>
      </w:r>
      <w:r>
        <w:rPr>
          <w:bCs/>
        </w:rPr>
        <w:t xml:space="preserve">– </w:t>
      </w:r>
      <w:r w:rsidR="00BC0216">
        <w:rPr>
          <w:bCs/>
        </w:rPr>
        <w:t>příjem z</w:t>
      </w:r>
      <w:r w:rsidR="00DA1263">
        <w:rPr>
          <w:bCs/>
        </w:rPr>
        <w:t> </w:t>
      </w:r>
      <w:r w:rsidR="00BC0216">
        <w:rPr>
          <w:bCs/>
        </w:rPr>
        <w:t>pokut</w:t>
      </w:r>
      <w:r w:rsidR="00DA1263">
        <w:rPr>
          <w:bCs/>
        </w:rPr>
        <w:t>, které odbor v rámci svých kompetencí uděluje právnickým a fyzickým osobám.</w:t>
      </w:r>
      <w:r w:rsidR="00FF0B7B" w:rsidRPr="000F27F6">
        <w:rPr>
          <w:bCs/>
        </w:rPr>
        <w:t xml:space="preserve"> </w:t>
      </w:r>
      <w:r w:rsidR="00B51E65">
        <w:rPr>
          <w:bCs/>
        </w:rPr>
        <w:t>Plnění je</w:t>
      </w:r>
      <w:r w:rsidR="00654340" w:rsidRPr="000F27F6">
        <w:rPr>
          <w:bCs/>
        </w:rPr>
        <w:t xml:space="preserve"> </w:t>
      </w:r>
      <w:r w:rsidR="008832B4">
        <w:rPr>
          <w:bCs/>
        </w:rPr>
        <w:t xml:space="preserve">na </w:t>
      </w:r>
      <w:r w:rsidR="00DF63B3">
        <w:rPr>
          <w:bCs/>
        </w:rPr>
        <w:t>6</w:t>
      </w:r>
      <w:r w:rsidR="00CC2A96">
        <w:rPr>
          <w:bCs/>
        </w:rPr>
        <w:t>0</w:t>
      </w:r>
      <w:r w:rsidR="00DA1263">
        <w:rPr>
          <w:bCs/>
        </w:rPr>
        <w:t>,</w:t>
      </w:r>
      <w:r w:rsidR="00CC2A96">
        <w:rPr>
          <w:bCs/>
        </w:rPr>
        <w:t>00</w:t>
      </w:r>
      <w:r w:rsidR="008832B4">
        <w:rPr>
          <w:bCs/>
        </w:rPr>
        <w:t xml:space="preserve"> %</w:t>
      </w:r>
      <w:r w:rsidR="006B2891">
        <w:rPr>
          <w:bCs/>
        </w:rPr>
        <w:t xml:space="preserve"> tj. </w:t>
      </w:r>
      <w:r w:rsidR="00DF63B3">
        <w:rPr>
          <w:bCs/>
        </w:rPr>
        <w:t>3</w:t>
      </w:r>
      <w:r w:rsidR="006B2891">
        <w:rPr>
          <w:bCs/>
        </w:rPr>
        <w:t xml:space="preserve"> tis. Kč</w:t>
      </w:r>
      <w:r w:rsidR="00F76822" w:rsidRPr="000F27F6">
        <w:rPr>
          <w:bCs/>
        </w:rPr>
        <w:t>.</w:t>
      </w:r>
      <w:r w:rsidR="00FF0B7B" w:rsidRPr="000F27F6">
        <w:rPr>
          <w:bCs/>
        </w:rPr>
        <w:t xml:space="preserve"> </w:t>
      </w:r>
      <w:r w:rsidR="00197519" w:rsidRPr="000F27F6">
        <w:rPr>
          <w:bCs/>
        </w:rPr>
        <w:t xml:space="preserve"> </w:t>
      </w:r>
    </w:p>
    <w:p w:rsidR="00A57734" w:rsidRPr="00AD10E7" w:rsidRDefault="00A57734" w:rsidP="00A57734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Výdaje</w:t>
      </w:r>
    </w:p>
    <w:p w:rsidR="008035ED" w:rsidRDefault="00F2141E" w:rsidP="00075560">
      <w:pPr>
        <w:spacing w:before="120"/>
        <w:jc w:val="both"/>
        <w:rPr>
          <w:bCs/>
        </w:rPr>
      </w:pPr>
      <w:r w:rsidRPr="00EB230A">
        <w:rPr>
          <w:b/>
          <w:bCs/>
        </w:rPr>
        <w:t>§ 1014</w:t>
      </w:r>
      <w:r>
        <w:rPr>
          <w:bCs/>
        </w:rPr>
        <w:t xml:space="preserve"> – </w:t>
      </w:r>
      <w:r w:rsidR="00654340">
        <w:rPr>
          <w:bCs/>
        </w:rPr>
        <w:t xml:space="preserve">Veterinární péče </w:t>
      </w:r>
      <w:r w:rsidR="008035ED">
        <w:rPr>
          <w:bCs/>
        </w:rPr>
        <w:t>–</w:t>
      </w:r>
      <w:r w:rsidR="00654340">
        <w:rPr>
          <w:bCs/>
        </w:rPr>
        <w:t xml:space="preserve"> </w:t>
      </w:r>
      <w:r w:rsidR="0055085F">
        <w:rPr>
          <w:bCs/>
        </w:rPr>
        <w:t xml:space="preserve">výdaje na hubení potkanů, likvidace roje včel apod. (závisí </w:t>
      </w:r>
      <w:r w:rsidR="00EC1689">
        <w:rPr>
          <w:bCs/>
        </w:rPr>
        <w:t xml:space="preserve">                                   </w:t>
      </w:r>
      <w:r w:rsidR="0055085F">
        <w:rPr>
          <w:bCs/>
        </w:rPr>
        <w:t xml:space="preserve">i na počasí </w:t>
      </w:r>
      <w:r w:rsidR="00F80941">
        <w:rPr>
          <w:bCs/>
        </w:rPr>
        <w:t>a s</w:t>
      </w:r>
      <w:r w:rsidR="000D6740">
        <w:rPr>
          <w:bCs/>
        </w:rPr>
        <w:t> </w:t>
      </w:r>
      <w:r w:rsidR="00F80941">
        <w:rPr>
          <w:bCs/>
        </w:rPr>
        <w:t>tím</w:t>
      </w:r>
      <w:r w:rsidR="000D6740">
        <w:rPr>
          <w:bCs/>
        </w:rPr>
        <w:t xml:space="preserve"> spojené</w:t>
      </w:r>
      <w:r w:rsidR="0055085F">
        <w:rPr>
          <w:bCs/>
        </w:rPr>
        <w:t xml:space="preserve"> roje</w:t>
      </w:r>
      <w:r w:rsidR="001B4D2C">
        <w:rPr>
          <w:bCs/>
        </w:rPr>
        <w:t xml:space="preserve"> včel</w:t>
      </w:r>
      <w:r w:rsidR="0055085F">
        <w:rPr>
          <w:bCs/>
        </w:rPr>
        <w:t xml:space="preserve"> a množení</w:t>
      </w:r>
      <w:r w:rsidR="001B4D2C">
        <w:rPr>
          <w:bCs/>
        </w:rPr>
        <w:t xml:space="preserve"> potkanů</w:t>
      </w:r>
      <w:r w:rsidR="0055085F">
        <w:rPr>
          <w:bCs/>
        </w:rPr>
        <w:t>)</w:t>
      </w:r>
      <w:r w:rsidR="00575E8A">
        <w:rPr>
          <w:bCs/>
        </w:rPr>
        <w:t>.</w:t>
      </w:r>
      <w:r w:rsidR="00560BB2">
        <w:rPr>
          <w:bCs/>
        </w:rPr>
        <w:t xml:space="preserve"> </w:t>
      </w:r>
      <w:r w:rsidR="0093283D">
        <w:rPr>
          <w:bCs/>
        </w:rPr>
        <w:t xml:space="preserve">Deratizace a hubení rojů vos je spíše na jaře a během léta. </w:t>
      </w:r>
      <w:r w:rsidR="006D4C82">
        <w:rPr>
          <w:bCs/>
        </w:rPr>
        <w:t>Čerpání</w:t>
      </w:r>
      <w:r w:rsidR="001E6084">
        <w:rPr>
          <w:bCs/>
        </w:rPr>
        <w:t xml:space="preserve"> je </w:t>
      </w:r>
      <w:r w:rsidR="00FD5B40">
        <w:rPr>
          <w:bCs/>
        </w:rPr>
        <w:t>4,00 % tj. 10 tis. Kč</w:t>
      </w:r>
      <w:r w:rsidR="001B4D2C">
        <w:rPr>
          <w:bCs/>
        </w:rPr>
        <w:t>.</w:t>
      </w:r>
    </w:p>
    <w:p w:rsidR="008035ED" w:rsidRDefault="00D44EAE" w:rsidP="00075560">
      <w:pPr>
        <w:spacing w:before="120"/>
        <w:jc w:val="both"/>
        <w:rPr>
          <w:bCs/>
        </w:rPr>
      </w:pPr>
      <w:r w:rsidRPr="00EB230A">
        <w:rPr>
          <w:b/>
          <w:bCs/>
        </w:rPr>
        <w:t>§ 221</w:t>
      </w:r>
      <w:r w:rsidR="0055085F">
        <w:rPr>
          <w:b/>
          <w:bCs/>
        </w:rPr>
        <w:t>9</w:t>
      </w:r>
      <w:r>
        <w:rPr>
          <w:bCs/>
        </w:rPr>
        <w:t xml:space="preserve"> </w:t>
      </w:r>
      <w:r w:rsidR="00654340">
        <w:rPr>
          <w:bCs/>
        </w:rPr>
        <w:t xml:space="preserve">– Ostatní záležitosti pozemních komunikací </w:t>
      </w:r>
      <w:r w:rsidR="00075560">
        <w:rPr>
          <w:bCs/>
        </w:rPr>
        <w:t>–</w:t>
      </w:r>
      <w:r w:rsidR="00654340">
        <w:rPr>
          <w:bCs/>
        </w:rPr>
        <w:t xml:space="preserve"> </w:t>
      </w:r>
      <w:r w:rsidR="003178E0">
        <w:rPr>
          <w:bCs/>
        </w:rPr>
        <w:t>rozpočet je čerpán v souladu s uzavřenou smlouvou</w:t>
      </w:r>
      <w:r w:rsidR="002E3019">
        <w:rPr>
          <w:bCs/>
        </w:rPr>
        <w:t xml:space="preserve"> za čištění místních komunikací IV. třídy</w:t>
      </w:r>
      <w:r w:rsidR="007A4314">
        <w:rPr>
          <w:bCs/>
        </w:rPr>
        <w:t xml:space="preserve"> a ostatních veřejných prostranství</w:t>
      </w:r>
      <w:r w:rsidR="00BD27FD">
        <w:rPr>
          <w:bCs/>
        </w:rPr>
        <w:t>.</w:t>
      </w:r>
      <w:r w:rsidR="00A91E7E">
        <w:rPr>
          <w:bCs/>
        </w:rPr>
        <w:t xml:space="preserve"> </w:t>
      </w:r>
      <w:r w:rsidR="00C84669">
        <w:rPr>
          <w:bCs/>
        </w:rPr>
        <w:t>Čerpání</w:t>
      </w:r>
      <w:r w:rsidR="00303AA0">
        <w:rPr>
          <w:bCs/>
        </w:rPr>
        <w:t xml:space="preserve"> je </w:t>
      </w:r>
      <w:r w:rsidR="00FD5B40">
        <w:rPr>
          <w:bCs/>
        </w:rPr>
        <w:t>42,21</w:t>
      </w:r>
      <w:r w:rsidR="001F1466">
        <w:rPr>
          <w:bCs/>
        </w:rPr>
        <w:t xml:space="preserve"> %</w:t>
      </w:r>
      <w:r w:rsidR="00C84669">
        <w:rPr>
          <w:bCs/>
        </w:rPr>
        <w:t xml:space="preserve"> tj. </w:t>
      </w:r>
      <w:r w:rsidR="00041194">
        <w:rPr>
          <w:bCs/>
        </w:rPr>
        <w:t>6</w:t>
      </w:r>
      <w:r w:rsidR="006D4C82">
        <w:rPr>
          <w:bCs/>
        </w:rPr>
        <w:t>.</w:t>
      </w:r>
      <w:r w:rsidR="00041194">
        <w:rPr>
          <w:bCs/>
        </w:rPr>
        <w:t>332</w:t>
      </w:r>
      <w:r w:rsidR="00C84669">
        <w:rPr>
          <w:bCs/>
        </w:rPr>
        <w:t xml:space="preserve"> tis. Kč.</w:t>
      </w:r>
      <w:r w:rsidR="00F2141E">
        <w:rPr>
          <w:bCs/>
        </w:rPr>
        <w:t xml:space="preserve"> </w:t>
      </w:r>
    </w:p>
    <w:p w:rsidR="004A12D8" w:rsidRDefault="004A12D8" w:rsidP="004A12D8">
      <w:pPr>
        <w:spacing w:before="120"/>
        <w:jc w:val="both"/>
        <w:rPr>
          <w:bCs/>
        </w:rPr>
      </w:pPr>
      <w:r w:rsidRPr="00EB230A">
        <w:rPr>
          <w:b/>
          <w:bCs/>
        </w:rPr>
        <w:t>§ 3111</w:t>
      </w:r>
      <w:r>
        <w:rPr>
          <w:b/>
          <w:bCs/>
        </w:rPr>
        <w:t xml:space="preserve"> – </w:t>
      </w:r>
      <w:r>
        <w:rPr>
          <w:bCs/>
        </w:rPr>
        <w:t xml:space="preserve">Mateřské školy – </w:t>
      </w:r>
      <w:r w:rsidR="005A5082">
        <w:rPr>
          <w:bCs/>
        </w:rPr>
        <w:t xml:space="preserve">v areálech MŠ proběhly práce, které ještě nebyly vyúčtovány. Jedná se o </w:t>
      </w:r>
      <w:r w:rsidR="00ED168C">
        <w:rPr>
          <w:bCs/>
        </w:rPr>
        <w:t>2. seče</w:t>
      </w:r>
      <w:r w:rsidR="00A95350">
        <w:rPr>
          <w:bCs/>
        </w:rPr>
        <w:t>,</w:t>
      </w:r>
      <w:r w:rsidR="00ED168C">
        <w:rPr>
          <w:bCs/>
        </w:rPr>
        <w:t xml:space="preserve"> prořezávky a další</w:t>
      </w:r>
      <w:r w:rsidR="005A5082">
        <w:rPr>
          <w:bCs/>
        </w:rPr>
        <w:t>. Č</w:t>
      </w:r>
      <w:r w:rsidR="00BC2549">
        <w:rPr>
          <w:bCs/>
        </w:rPr>
        <w:t xml:space="preserve">erpání na tomto § je </w:t>
      </w:r>
      <w:r w:rsidR="00ED168C">
        <w:rPr>
          <w:bCs/>
        </w:rPr>
        <w:t>24 % tj. 168 tis. Kč.</w:t>
      </w:r>
      <w:r>
        <w:rPr>
          <w:bCs/>
        </w:rPr>
        <w:t xml:space="preserve"> </w:t>
      </w:r>
    </w:p>
    <w:p w:rsidR="004A12D8" w:rsidRDefault="004A12D8" w:rsidP="00075560">
      <w:pPr>
        <w:spacing w:before="120"/>
        <w:jc w:val="both"/>
        <w:rPr>
          <w:bCs/>
        </w:rPr>
      </w:pPr>
      <w:r w:rsidRPr="006E0876">
        <w:rPr>
          <w:b/>
          <w:bCs/>
        </w:rPr>
        <w:t>§ 3</w:t>
      </w:r>
      <w:r w:rsidRPr="00EB230A">
        <w:rPr>
          <w:b/>
          <w:bCs/>
        </w:rPr>
        <w:t>421</w:t>
      </w:r>
      <w:r>
        <w:rPr>
          <w:b/>
          <w:bCs/>
        </w:rPr>
        <w:t xml:space="preserve"> – </w:t>
      </w:r>
      <w:r>
        <w:rPr>
          <w:bCs/>
        </w:rPr>
        <w:t xml:space="preserve">Využití volného času dětí a mládeže – peněžní prostředky jsou </w:t>
      </w:r>
      <w:r w:rsidR="00A95350">
        <w:rPr>
          <w:bCs/>
        </w:rPr>
        <w:t xml:space="preserve">použity </w:t>
      </w:r>
      <w:r>
        <w:rPr>
          <w:bCs/>
        </w:rPr>
        <w:t xml:space="preserve">na výměnu písku v pískovištích, a to za cenu, která byla vysoutěžena. </w:t>
      </w:r>
      <w:r w:rsidR="005A5082">
        <w:rPr>
          <w:bCs/>
        </w:rPr>
        <w:t xml:space="preserve">Výměna písku probíhá na začátku jara, vyúčtována bývá v červenci/srpnu. </w:t>
      </w:r>
      <w:r w:rsidR="00370C50">
        <w:rPr>
          <w:bCs/>
        </w:rPr>
        <w:t xml:space="preserve">Není ještě zaúčtována výměna písku z veřejných pískovišť. </w:t>
      </w:r>
      <w:r>
        <w:rPr>
          <w:bCs/>
        </w:rPr>
        <w:t xml:space="preserve">Čerpání je </w:t>
      </w:r>
      <w:r w:rsidR="00370C50">
        <w:rPr>
          <w:bCs/>
        </w:rPr>
        <w:t>8,13 %</w:t>
      </w:r>
      <w:r w:rsidR="004039C5">
        <w:rPr>
          <w:bCs/>
        </w:rPr>
        <w:t xml:space="preserve"> tj. 65 tis. Kč.</w:t>
      </w:r>
      <w:r>
        <w:rPr>
          <w:bCs/>
        </w:rPr>
        <w:t xml:space="preserve"> </w:t>
      </w:r>
    </w:p>
    <w:p w:rsidR="008035ED" w:rsidRDefault="00F2141E" w:rsidP="00075560">
      <w:pPr>
        <w:spacing w:before="120"/>
        <w:jc w:val="both"/>
        <w:rPr>
          <w:bCs/>
        </w:rPr>
      </w:pPr>
      <w:r w:rsidRPr="00EB230A">
        <w:rPr>
          <w:b/>
          <w:bCs/>
        </w:rPr>
        <w:lastRenderedPageBreak/>
        <w:t xml:space="preserve">§ 3639 </w:t>
      </w:r>
      <w:r w:rsidR="00E000CB">
        <w:rPr>
          <w:b/>
          <w:bCs/>
        </w:rPr>
        <w:t xml:space="preserve">– </w:t>
      </w:r>
      <w:r w:rsidR="00E000CB" w:rsidRPr="00E000CB">
        <w:rPr>
          <w:bCs/>
        </w:rPr>
        <w:t>Komunální služb</w:t>
      </w:r>
      <w:r w:rsidR="00971F40">
        <w:rPr>
          <w:bCs/>
        </w:rPr>
        <w:t xml:space="preserve">y </w:t>
      </w:r>
      <w:r w:rsidR="00E000CB" w:rsidRPr="00E000CB">
        <w:rPr>
          <w:bCs/>
        </w:rPr>
        <w:t>a územní rozvoj</w:t>
      </w:r>
      <w:r w:rsidR="00E000CB">
        <w:rPr>
          <w:b/>
          <w:bCs/>
        </w:rPr>
        <w:t xml:space="preserve"> </w:t>
      </w:r>
      <w:r w:rsidR="00075560">
        <w:rPr>
          <w:b/>
          <w:bCs/>
        </w:rPr>
        <w:t>–</w:t>
      </w:r>
      <w:r w:rsidR="00E000CB">
        <w:rPr>
          <w:b/>
          <w:bCs/>
        </w:rPr>
        <w:t xml:space="preserve"> </w:t>
      </w:r>
      <w:r w:rsidR="00EC1689">
        <w:rPr>
          <w:bCs/>
        </w:rPr>
        <w:t>jedná se o</w:t>
      </w:r>
      <w:r>
        <w:rPr>
          <w:bCs/>
        </w:rPr>
        <w:t xml:space="preserve"> ekologické WC. Prostředky na tomto § byly stanoveny s ohledem na letní akce v přírodě tak, aby MO mohl zabezpečit požadovanou hygienu. </w:t>
      </w:r>
      <w:r w:rsidR="008912AA">
        <w:rPr>
          <w:bCs/>
        </w:rPr>
        <w:t xml:space="preserve">Čerpání </w:t>
      </w:r>
      <w:r w:rsidR="004039C5">
        <w:rPr>
          <w:bCs/>
        </w:rPr>
        <w:t>se zvýší po letních a podzimních akcích.</w:t>
      </w:r>
      <w:r w:rsidR="00DF6AF7">
        <w:rPr>
          <w:bCs/>
        </w:rPr>
        <w:t xml:space="preserve"> </w:t>
      </w:r>
      <w:r w:rsidR="002717F2">
        <w:rPr>
          <w:bCs/>
        </w:rPr>
        <w:t>Če</w:t>
      </w:r>
      <w:r>
        <w:rPr>
          <w:bCs/>
        </w:rPr>
        <w:t>rpání</w:t>
      </w:r>
      <w:r w:rsidR="00971F40">
        <w:rPr>
          <w:bCs/>
        </w:rPr>
        <w:t xml:space="preserve"> na</w:t>
      </w:r>
      <w:r>
        <w:rPr>
          <w:bCs/>
        </w:rPr>
        <w:t xml:space="preserve"> </w:t>
      </w:r>
      <w:r w:rsidR="004039C5">
        <w:rPr>
          <w:bCs/>
        </w:rPr>
        <w:t>26,51</w:t>
      </w:r>
      <w:r w:rsidR="00E91F58">
        <w:rPr>
          <w:bCs/>
        </w:rPr>
        <w:t xml:space="preserve"> </w:t>
      </w:r>
      <w:r>
        <w:rPr>
          <w:bCs/>
        </w:rPr>
        <w:t>%</w:t>
      </w:r>
      <w:r w:rsidR="008964E0">
        <w:rPr>
          <w:bCs/>
        </w:rPr>
        <w:t xml:space="preserve"> </w:t>
      </w:r>
      <w:r w:rsidR="00971F40">
        <w:rPr>
          <w:bCs/>
        </w:rPr>
        <w:t xml:space="preserve">tj. </w:t>
      </w:r>
      <w:r w:rsidR="003052E9">
        <w:rPr>
          <w:bCs/>
        </w:rPr>
        <w:t>114</w:t>
      </w:r>
      <w:r w:rsidR="00971F40">
        <w:rPr>
          <w:bCs/>
        </w:rPr>
        <w:t xml:space="preserve"> tis. Kč</w:t>
      </w:r>
      <w:r>
        <w:rPr>
          <w:bCs/>
        </w:rPr>
        <w:t xml:space="preserve">. </w:t>
      </w:r>
    </w:p>
    <w:p w:rsidR="008035ED" w:rsidRDefault="00F2141E" w:rsidP="00075560">
      <w:pPr>
        <w:spacing w:before="120"/>
        <w:jc w:val="both"/>
        <w:rPr>
          <w:bCs/>
        </w:rPr>
      </w:pPr>
      <w:r w:rsidRPr="00EB230A">
        <w:rPr>
          <w:b/>
          <w:bCs/>
        </w:rPr>
        <w:t xml:space="preserve">§ 3722 </w:t>
      </w:r>
      <w:r>
        <w:rPr>
          <w:bCs/>
        </w:rPr>
        <w:t xml:space="preserve">– </w:t>
      </w:r>
      <w:r w:rsidR="00E000CB">
        <w:rPr>
          <w:bCs/>
        </w:rPr>
        <w:t xml:space="preserve">Sběr a svoz komunálních odpadů </w:t>
      </w:r>
      <w:r w:rsidR="007A4470">
        <w:rPr>
          <w:bCs/>
        </w:rPr>
        <w:t>–</w:t>
      </w:r>
      <w:r w:rsidR="001D5090">
        <w:rPr>
          <w:bCs/>
        </w:rPr>
        <w:t xml:space="preserve"> </w:t>
      </w:r>
      <w:r w:rsidR="00986B94">
        <w:rPr>
          <w:bCs/>
        </w:rPr>
        <w:t xml:space="preserve">čerpání je průběžné, </w:t>
      </w:r>
      <w:r w:rsidR="00BD27FD">
        <w:rPr>
          <w:bCs/>
        </w:rPr>
        <w:t>hradí se obsluha košů</w:t>
      </w:r>
      <w:r w:rsidR="008035ED">
        <w:rPr>
          <w:bCs/>
        </w:rPr>
        <w:t xml:space="preserve"> </w:t>
      </w:r>
      <w:r w:rsidR="00BD27FD">
        <w:rPr>
          <w:bCs/>
        </w:rPr>
        <w:t>na psí exkrementy a dále odvoz těch komunálních odpadů, které jsou na veřejném prostranství a které již nespadají</w:t>
      </w:r>
      <w:r w:rsidR="00753D4F">
        <w:rPr>
          <w:bCs/>
        </w:rPr>
        <w:t xml:space="preserve"> </w:t>
      </w:r>
      <w:r w:rsidR="00BD27FD">
        <w:rPr>
          <w:bCs/>
        </w:rPr>
        <w:t>do odvozu Čisté Plzn</w:t>
      </w:r>
      <w:r w:rsidR="00F05A21">
        <w:rPr>
          <w:bCs/>
        </w:rPr>
        <w:t>ě</w:t>
      </w:r>
      <w:r w:rsidR="00753D4F">
        <w:rPr>
          <w:bCs/>
        </w:rPr>
        <w:t>. Č</w:t>
      </w:r>
      <w:r w:rsidR="00BD27FD">
        <w:rPr>
          <w:bCs/>
        </w:rPr>
        <w:t xml:space="preserve">erpání </w:t>
      </w:r>
      <w:r w:rsidR="00662871">
        <w:rPr>
          <w:bCs/>
        </w:rPr>
        <w:t>je</w:t>
      </w:r>
      <w:r w:rsidR="00573E14">
        <w:rPr>
          <w:bCs/>
        </w:rPr>
        <w:t xml:space="preserve"> </w:t>
      </w:r>
      <w:r w:rsidR="00DE5693">
        <w:rPr>
          <w:bCs/>
        </w:rPr>
        <w:t xml:space="preserve">na </w:t>
      </w:r>
      <w:r w:rsidR="003052E9">
        <w:rPr>
          <w:bCs/>
        </w:rPr>
        <w:t>49</w:t>
      </w:r>
      <w:r w:rsidR="00986B94">
        <w:rPr>
          <w:bCs/>
        </w:rPr>
        <w:t>,</w:t>
      </w:r>
      <w:r w:rsidR="003052E9">
        <w:rPr>
          <w:bCs/>
        </w:rPr>
        <w:t>33</w:t>
      </w:r>
      <w:r w:rsidR="00E91F58">
        <w:rPr>
          <w:bCs/>
        </w:rPr>
        <w:t xml:space="preserve"> </w:t>
      </w:r>
      <w:r w:rsidR="00BD27FD">
        <w:rPr>
          <w:bCs/>
        </w:rPr>
        <w:t>%</w:t>
      </w:r>
      <w:r w:rsidR="008035ED">
        <w:rPr>
          <w:bCs/>
        </w:rPr>
        <w:t xml:space="preserve"> </w:t>
      </w:r>
      <w:r w:rsidR="00A51426">
        <w:rPr>
          <w:bCs/>
        </w:rPr>
        <w:t xml:space="preserve">tj. </w:t>
      </w:r>
      <w:r w:rsidR="003052E9">
        <w:rPr>
          <w:bCs/>
        </w:rPr>
        <w:t>1 258</w:t>
      </w:r>
      <w:r w:rsidR="00A51426">
        <w:rPr>
          <w:bCs/>
        </w:rPr>
        <w:t xml:space="preserve"> tis. Kč</w:t>
      </w:r>
      <w:r w:rsidR="00C10550">
        <w:rPr>
          <w:bCs/>
        </w:rPr>
        <w:t>.</w:t>
      </w:r>
      <w:r>
        <w:rPr>
          <w:bCs/>
        </w:rPr>
        <w:t xml:space="preserve"> </w:t>
      </w:r>
    </w:p>
    <w:p w:rsidR="008035ED" w:rsidRDefault="00C10550" w:rsidP="00075560">
      <w:pPr>
        <w:spacing w:before="120"/>
        <w:jc w:val="both"/>
        <w:rPr>
          <w:bCs/>
        </w:rPr>
      </w:pPr>
      <w:r w:rsidRPr="00EB230A">
        <w:rPr>
          <w:b/>
          <w:bCs/>
        </w:rPr>
        <w:t>§ 37</w:t>
      </w:r>
      <w:r>
        <w:rPr>
          <w:b/>
          <w:bCs/>
        </w:rPr>
        <w:t>2</w:t>
      </w:r>
      <w:r w:rsidRPr="00EB230A">
        <w:rPr>
          <w:b/>
          <w:bCs/>
        </w:rPr>
        <w:t xml:space="preserve">5 </w:t>
      </w:r>
      <w:r>
        <w:rPr>
          <w:bCs/>
        </w:rPr>
        <w:t xml:space="preserve">– </w:t>
      </w:r>
      <w:r w:rsidR="00662871">
        <w:rPr>
          <w:bCs/>
        </w:rPr>
        <w:t xml:space="preserve">Využívání a zneškodňování komunálních odpadů </w:t>
      </w:r>
      <w:r w:rsidR="00075560">
        <w:rPr>
          <w:bCs/>
        </w:rPr>
        <w:t>–</w:t>
      </w:r>
      <w:r w:rsidR="00662871">
        <w:rPr>
          <w:bCs/>
        </w:rPr>
        <w:t xml:space="preserve"> </w:t>
      </w:r>
      <w:r w:rsidR="00753D4F">
        <w:rPr>
          <w:bCs/>
        </w:rPr>
        <w:t>výdaje se týkají</w:t>
      </w:r>
      <w:r w:rsidR="009A00A0">
        <w:rPr>
          <w:bCs/>
        </w:rPr>
        <w:t xml:space="preserve"> pouze nádob, které má</w:t>
      </w:r>
      <w:r w:rsidR="00753D4F">
        <w:rPr>
          <w:bCs/>
        </w:rPr>
        <w:t xml:space="preserve"> MO P2 – Slovany</w:t>
      </w:r>
      <w:r w:rsidR="00072B09">
        <w:rPr>
          <w:bCs/>
        </w:rPr>
        <w:t xml:space="preserve"> ve správě – Božkovský ostrov</w:t>
      </w:r>
      <w:r w:rsidR="00F05A21">
        <w:rPr>
          <w:bCs/>
        </w:rPr>
        <w:t xml:space="preserve"> a</w:t>
      </w:r>
      <w:r w:rsidR="008912AA">
        <w:rPr>
          <w:bCs/>
        </w:rPr>
        <w:t xml:space="preserve"> popř. na jiné mimořádné svozy</w:t>
      </w:r>
      <w:r w:rsidR="000773F5">
        <w:rPr>
          <w:bCs/>
        </w:rPr>
        <w:t>. Č</w:t>
      </w:r>
      <w:r w:rsidR="009A00A0">
        <w:rPr>
          <w:bCs/>
        </w:rPr>
        <w:t xml:space="preserve">erpání </w:t>
      </w:r>
      <w:r w:rsidR="00E42574">
        <w:rPr>
          <w:bCs/>
        </w:rPr>
        <w:t xml:space="preserve">je </w:t>
      </w:r>
      <w:r w:rsidR="00536D78">
        <w:rPr>
          <w:bCs/>
        </w:rPr>
        <w:t>2</w:t>
      </w:r>
      <w:r w:rsidR="00E91F58">
        <w:rPr>
          <w:bCs/>
        </w:rPr>
        <w:t xml:space="preserve"> </w:t>
      </w:r>
      <w:r w:rsidR="00DE5693">
        <w:rPr>
          <w:bCs/>
        </w:rPr>
        <w:t>%</w:t>
      </w:r>
      <w:r w:rsidR="00002C84">
        <w:rPr>
          <w:bCs/>
        </w:rPr>
        <w:t xml:space="preserve"> tj. </w:t>
      </w:r>
      <w:r w:rsidR="00536D78">
        <w:rPr>
          <w:bCs/>
        </w:rPr>
        <w:t>2</w:t>
      </w:r>
      <w:r w:rsidR="00002C84">
        <w:rPr>
          <w:bCs/>
        </w:rPr>
        <w:t xml:space="preserve"> tis. Kč</w:t>
      </w:r>
      <w:r w:rsidR="009A00A0">
        <w:rPr>
          <w:bCs/>
        </w:rPr>
        <w:t>.</w:t>
      </w:r>
      <w:r>
        <w:rPr>
          <w:bCs/>
        </w:rPr>
        <w:t xml:space="preserve"> </w:t>
      </w:r>
    </w:p>
    <w:p w:rsidR="001A7581" w:rsidRDefault="00F2141E" w:rsidP="00CD54F6">
      <w:pPr>
        <w:spacing w:before="120"/>
        <w:jc w:val="both"/>
        <w:rPr>
          <w:bCs/>
        </w:rPr>
      </w:pPr>
      <w:r w:rsidRPr="00EB230A">
        <w:rPr>
          <w:b/>
          <w:bCs/>
        </w:rPr>
        <w:t xml:space="preserve">§ 3745 </w:t>
      </w:r>
      <w:r>
        <w:rPr>
          <w:bCs/>
        </w:rPr>
        <w:t xml:space="preserve">– </w:t>
      </w:r>
      <w:r w:rsidR="00662871">
        <w:rPr>
          <w:bCs/>
        </w:rPr>
        <w:t xml:space="preserve">Péče o </w:t>
      </w:r>
      <w:r w:rsidR="00C869C7">
        <w:rPr>
          <w:bCs/>
        </w:rPr>
        <w:t xml:space="preserve">vzhled obcí a veřejnou zeleň – </w:t>
      </w:r>
      <w:r w:rsidR="000A1CEA">
        <w:rPr>
          <w:bCs/>
        </w:rPr>
        <w:t xml:space="preserve">čerpání je </w:t>
      </w:r>
      <w:r w:rsidR="00863A20">
        <w:rPr>
          <w:bCs/>
        </w:rPr>
        <w:t xml:space="preserve">prozatím nízké a to z toho důvodu, že nebyly ještě vyúčtovány všechny </w:t>
      </w:r>
      <w:r w:rsidR="00536D78">
        <w:rPr>
          <w:bCs/>
        </w:rPr>
        <w:t xml:space="preserve">práce spojené s druhou sečí, nejsou zaúčtovány zálivky, pletí atd. </w:t>
      </w:r>
      <w:r w:rsidR="00645FAF">
        <w:rPr>
          <w:bCs/>
        </w:rPr>
        <w:t xml:space="preserve">Čerpání je na </w:t>
      </w:r>
      <w:r w:rsidR="00536D78">
        <w:rPr>
          <w:bCs/>
        </w:rPr>
        <w:t>26</w:t>
      </w:r>
      <w:r w:rsidR="00863A20">
        <w:rPr>
          <w:bCs/>
        </w:rPr>
        <w:t>,</w:t>
      </w:r>
      <w:r w:rsidR="00536D78">
        <w:rPr>
          <w:bCs/>
        </w:rPr>
        <w:t>84</w:t>
      </w:r>
      <w:r w:rsidR="005F6CC2">
        <w:rPr>
          <w:bCs/>
        </w:rPr>
        <w:t xml:space="preserve"> </w:t>
      </w:r>
      <w:r w:rsidR="00645FAF">
        <w:rPr>
          <w:bCs/>
        </w:rPr>
        <w:t xml:space="preserve">% tj. </w:t>
      </w:r>
      <w:r w:rsidR="00536D78">
        <w:rPr>
          <w:bCs/>
        </w:rPr>
        <w:t>4 222</w:t>
      </w:r>
      <w:r w:rsidR="00645FAF">
        <w:rPr>
          <w:bCs/>
        </w:rPr>
        <w:t xml:space="preserve"> tis. Kč</w:t>
      </w:r>
      <w:r w:rsidR="00002C84">
        <w:rPr>
          <w:bCs/>
        </w:rPr>
        <w:t>.</w:t>
      </w:r>
    </w:p>
    <w:p w:rsidR="00131CFD" w:rsidRDefault="00131CFD" w:rsidP="00197519">
      <w:pPr>
        <w:jc w:val="both"/>
        <w:rPr>
          <w:bCs/>
        </w:rPr>
      </w:pPr>
    </w:p>
    <w:p w:rsidR="00131CFD" w:rsidRDefault="00131CFD" w:rsidP="00197519">
      <w:pPr>
        <w:jc w:val="both"/>
        <w:rPr>
          <w:bCs/>
        </w:rPr>
      </w:pPr>
    </w:p>
    <w:p w:rsidR="00F2141E" w:rsidRPr="008035ED" w:rsidRDefault="008035ED" w:rsidP="008035ED">
      <w:pPr>
        <w:jc w:val="center"/>
        <w:rPr>
          <w:b/>
          <w:bCs/>
        </w:rPr>
      </w:pPr>
      <w:r w:rsidRPr="008035ED">
        <w:rPr>
          <w:b/>
          <w:bCs/>
        </w:rPr>
        <w:t>ODBOR SOCIÁLNÍ</w:t>
      </w:r>
    </w:p>
    <w:p w:rsidR="00197519" w:rsidRDefault="00197519" w:rsidP="008035ED">
      <w:pPr>
        <w:jc w:val="center"/>
        <w:rPr>
          <w:b/>
          <w:bCs/>
        </w:rPr>
      </w:pPr>
      <w:r w:rsidRPr="00911DAA">
        <w:rPr>
          <w:b/>
          <w:bCs/>
          <w:bdr w:val="single" w:sz="4" w:space="0" w:color="auto"/>
        </w:rPr>
        <w:t>Finanční středisko 12.1840 – oddělení kultury</w:t>
      </w:r>
    </w:p>
    <w:p w:rsidR="00C567B4" w:rsidRPr="00AD10E7" w:rsidRDefault="00C567B4" w:rsidP="00453159">
      <w:pPr>
        <w:jc w:val="both"/>
        <w:rPr>
          <w:b/>
          <w:u w:val="single"/>
        </w:rPr>
      </w:pPr>
      <w:r>
        <w:rPr>
          <w:b/>
          <w:u w:val="single"/>
        </w:rPr>
        <w:t>Výdaje</w:t>
      </w:r>
    </w:p>
    <w:p w:rsidR="005D1497" w:rsidRDefault="006E0876" w:rsidP="004F76C3">
      <w:pPr>
        <w:spacing w:before="120"/>
        <w:jc w:val="both"/>
        <w:rPr>
          <w:bCs/>
        </w:rPr>
      </w:pPr>
      <w:r w:rsidRPr="003F20ED">
        <w:rPr>
          <w:b/>
          <w:bCs/>
        </w:rPr>
        <w:t>§ 3399</w:t>
      </w:r>
      <w:r w:rsidR="00C869C7">
        <w:rPr>
          <w:b/>
          <w:bCs/>
        </w:rPr>
        <w:t xml:space="preserve"> </w:t>
      </w:r>
      <w:r w:rsidR="005D1497">
        <w:rPr>
          <w:bCs/>
        </w:rPr>
        <w:t>–</w:t>
      </w:r>
      <w:r>
        <w:rPr>
          <w:bCs/>
        </w:rPr>
        <w:t xml:space="preserve"> Ostatní zá</w:t>
      </w:r>
      <w:r w:rsidR="00DD41AF">
        <w:rPr>
          <w:bCs/>
        </w:rPr>
        <w:t>ležitosti kultury</w:t>
      </w:r>
      <w:r w:rsidR="00C64E57">
        <w:rPr>
          <w:bCs/>
        </w:rPr>
        <w:t xml:space="preserve"> (běžné výdaje)</w:t>
      </w:r>
      <w:r w:rsidR="002A4692">
        <w:rPr>
          <w:bCs/>
        </w:rPr>
        <w:t xml:space="preserve"> </w:t>
      </w:r>
      <w:r w:rsidR="005D1497">
        <w:rPr>
          <w:bCs/>
        </w:rPr>
        <w:t xml:space="preserve">– čerpání </w:t>
      </w:r>
      <w:r w:rsidR="002A4692">
        <w:rPr>
          <w:bCs/>
        </w:rPr>
        <w:t>ve výši</w:t>
      </w:r>
      <w:r w:rsidR="00A95350">
        <w:rPr>
          <w:bCs/>
        </w:rPr>
        <w:t xml:space="preserve"> </w:t>
      </w:r>
      <w:r w:rsidR="00C53BFF">
        <w:rPr>
          <w:bCs/>
        </w:rPr>
        <w:t>5,79</w:t>
      </w:r>
      <w:r w:rsidR="00513799">
        <w:rPr>
          <w:bCs/>
        </w:rPr>
        <w:t xml:space="preserve"> % </w:t>
      </w:r>
      <w:r w:rsidR="00453077">
        <w:rPr>
          <w:bCs/>
        </w:rPr>
        <w:t xml:space="preserve">tj. </w:t>
      </w:r>
      <w:r w:rsidR="00C53BFF">
        <w:rPr>
          <w:bCs/>
        </w:rPr>
        <w:t>19</w:t>
      </w:r>
      <w:r w:rsidR="00453077">
        <w:rPr>
          <w:bCs/>
        </w:rPr>
        <w:t xml:space="preserve"> tis. Kč</w:t>
      </w:r>
      <w:r w:rsidR="00F05A21">
        <w:rPr>
          <w:bCs/>
        </w:rPr>
        <w:t xml:space="preserve">. </w:t>
      </w:r>
    </w:p>
    <w:p w:rsidR="005D1497" w:rsidRDefault="005D1497" w:rsidP="004F76C3">
      <w:pPr>
        <w:spacing w:before="120"/>
        <w:jc w:val="both"/>
        <w:rPr>
          <w:bCs/>
        </w:rPr>
      </w:pPr>
      <w:r>
        <w:rPr>
          <w:b/>
          <w:bCs/>
        </w:rPr>
        <w:t>P</w:t>
      </w:r>
      <w:r w:rsidR="00453077" w:rsidRPr="003422A8">
        <w:rPr>
          <w:b/>
          <w:bCs/>
        </w:rPr>
        <w:t>ol. 5139</w:t>
      </w:r>
      <w:r w:rsidR="00453077">
        <w:rPr>
          <w:bCs/>
        </w:rPr>
        <w:t xml:space="preserve"> – Nákup materiálu – </w:t>
      </w:r>
      <w:r w:rsidR="00445E3B">
        <w:rPr>
          <w:bCs/>
        </w:rPr>
        <w:t xml:space="preserve">čerpání bude probíhat </w:t>
      </w:r>
      <w:r w:rsidR="002F2480">
        <w:rPr>
          <w:bCs/>
        </w:rPr>
        <w:t>ještě ve 4. čtvrtletí, kdy bude realizován tisk blahopřání</w:t>
      </w:r>
      <w:r w:rsidR="009F5ED5">
        <w:rPr>
          <w:bCs/>
        </w:rPr>
        <w:t>.</w:t>
      </w:r>
      <w:r w:rsidR="00561FC5">
        <w:rPr>
          <w:bCs/>
        </w:rPr>
        <w:t xml:space="preserve"> Dosud bylo vyčerpáno 39,8 % tj. 14</w:t>
      </w:r>
      <w:r w:rsidR="00A95350">
        <w:rPr>
          <w:bCs/>
        </w:rPr>
        <w:t xml:space="preserve"> </w:t>
      </w:r>
      <w:r w:rsidR="00561FC5">
        <w:rPr>
          <w:bCs/>
        </w:rPr>
        <w:t>tis. Kč.</w:t>
      </w:r>
      <w:r w:rsidR="003422A8">
        <w:rPr>
          <w:bCs/>
        </w:rPr>
        <w:t xml:space="preserve"> </w:t>
      </w:r>
    </w:p>
    <w:p w:rsidR="004D4813" w:rsidRDefault="005D1497" w:rsidP="004F76C3">
      <w:pPr>
        <w:spacing w:before="120"/>
        <w:jc w:val="both"/>
      </w:pPr>
      <w:r w:rsidRPr="005D1497">
        <w:rPr>
          <w:b/>
          <w:bCs/>
        </w:rPr>
        <w:t>P</w:t>
      </w:r>
      <w:r w:rsidR="003422A8" w:rsidRPr="003422A8">
        <w:rPr>
          <w:b/>
          <w:bCs/>
        </w:rPr>
        <w:t>ol. 5175</w:t>
      </w:r>
      <w:r w:rsidR="003422A8">
        <w:rPr>
          <w:bCs/>
        </w:rPr>
        <w:t xml:space="preserve"> – Pohoštění – </w:t>
      </w:r>
      <w:r w:rsidR="00445E3B">
        <w:t xml:space="preserve">z těchto prostředků jsou hrazeny náklady na občerstvení při slavnostním obřadu, kde jsou oceňováni dárci krve. </w:t>
      </w:r>
      <w:r w:rsidR="00561FC5">
        <w:t>Z této položky již nebude čerpáno. Zbývající částka bude převedena na jin</w:t>
      </w:r>
      <w:r w:rsidR="00B83124">
        <w:t>ou položku. Č</w:t>
      </w:r>
      <w:r w:rsidR="00445E3B">
        <w:t>erpání</w:t>
      </w:r>
      <w:r w:rsidR="00B83124">
        <w:t xml:space="preserve"> je 21,47</w:t>
      </w:r>
      <w:r w:rsidR="002406F3">
        <w:t xml:space="preserve"> </w:t>
      </w:r>
      <w:r w:rsidR="00B83124">
        <w:t>% tj. 2</w:t>
      </w:r>
      <w:r w:rsidR="00A95350">
        <w:t xml:space="preserve"> </w:t>
      </w:r>
      <w:r w:rsidR="00B83124">
        <w:t>tis. Kč.</w:t>
      </w:r>
    </w:p>
    <w:p w:rsidR="00FF041E" w:rsidRPr="004D4813" w:rsidRDefault="005D1497" w:rsidP="004F76C3">
      <w:pPr>
        <w:spacing w:before="120"/>
        <w:jc w:val="both"/>
      </w:pPr>
      <w:r>
        <w:rPr>
          <w:b/>
          <w:bCs/>
        </w:rPr>
        <w:t>P</w:t>
      </w:r>
      <w:r w:rsidR="003422A8" w:rsidRPr="003C56DE">
        <w:rPr>
          <w:b/>
          <w:bCs/>
        </w:rPr>
        <w:t>ol. 5169</w:t>
      </w:r>
      <w:r w:rsidR="003422A8">
        <w:rPr>
          <w:bCs/>
        </w:rPr>
        <w:t xml:space="preserve"> – Ostatní nákupy j. n. – </w:t>
      </w:r>
      <w:r w:rsidR="00047CAB">
        <w:rPr>
          <w:bCs/>
        </w:rPr>
        <w:t>čerpání zatím probíhá p</w:t>
      </w:r>
      <w:r w:rsidR="00FF041E">
        <w:rPr>
          <w:bCs/>
        </w:rPr>
        <w:t>růběžně a podle plánu</w:t>
      </w:r>
      <w:r w:rsidR="000A38C4">
        <w:rPr>
          <w:bCs/>
        </w:rPr>
        <w:t>. Z této položky bude částka 20 tis. Kč převedena na jinou položku. Č</w:t>
      </w:r>
      <w:r w:rsidR="00FF041E">
        <w:rPr>
          <w:bCs/>
        </w:rPr>
        <w:t>erpání na</w:t>
      </w:r>
      <w:r w:rsidR="00D95210">
        <w:rPr>
          <w:bCs/>
        </w:rPr>
        <w:t xml:space="preserve"> </w:t>
      </w:r>
      <w:r w:rsidR="00C4024E">
        <w:rPr>
          <w:bCs/>
        </w:rPr>
        <w:t>27</w:t>
      </w:r>
      <w:r w:rsidR="00D95210">
        <w:rPr>
          <w:bCs/>
        </w:rPr>
        <w:t xml:space="preserve"> % tj. </w:t>
      </w:r>
      <w:r w:rsidR="005B16C9">
        <w:rPr>
          <w:bCs/>
        </w:rPr>
        <w:t>13,5</w:t>
      </w:r>
      <w:r w:rsidR="00D95210">
        <w:rPr>
          <w:bCs/>
        </w:rPr>
        <w:t xml:space="preserve"> tis. Kč</w:t>
      </w:r>
      <w:r w:rsidR="003422A8">
        <w:rPr>
          <w:bCs/>
        </w:rPr>
        <w:t>.</w:t>
      </w:r>
      <w:r w:rsidR="00F93988">
        <w:rPr>
          <w:bCs/>
        </w:rPr>
        <w:t xml:space="preserve"> </w:t>
      </w:r>
    </w:p>
    <w:p w:rsidR="004D4813" w:rsidRDefault="005D1497" w:rsidP="004F76C3">
      <w:pPr>
        <w:spacing w:before="120"/>
        <w:jc w:val="both"/>
      </w:pPr>
      <w:r>
        <w:rPr>
          <w:b/>
          <w:bCs/>
        </w:rPr>
        <w:t>P</w:t>
      </w:r>
      <w:r w:rsidR="00F93988" w:rsidRPr="005B35BD">
        <w:rPr>
          <w:b/>
          <w:bCs/>
        </w:rPr>
        <w:t>ol. 5194</w:t>
      </w:r>
      <w:r w:rsidR="00F93988">
        <w:rPr>
          <w:bCs/>
        </w:rPr>
        <w:t xml:space="preserve"> – Věcné dary – </w:t>
      </w:r>
      <w:r w:rsidR="000B20FA">
        <w:t xml:space="preserve">je dosud vyčerpáno </w:t>
      </w:r>
      <w:r w:rsidR="0061104F">
        <w:t>18</w:t>
      </w:r>
      <w:r w:rsidR="000B20FA">
        <w:t>,</w:t>
      </w:r>
      <w:r w:rsidR="0061104F">
        <w:t>4</w:t>
      </w:r>
      <w:r w:rsidR="009D144F">
        <w:t xml:space="preserve"> </w:t>
      </w:r>
      <w:r w:rsidR="000B20FA">
        <w:t xml:space="preserve">%, tj. </w:t>
      </w:r>
      <w:r w:rsidR="0061104F">
        <w:t>22</w:t>
      </w:r>
      <w:r w:rsidR="000B20FA">
        <w:t xml:space="preserve"> tis. Kč, když čerpání probíhá průběžně.</w:t>
      </w:r>
      <w:r w:rsidR="009D144F">
        <w:t xml:space="preserve"> </w:t>
      </w:r>
      <w:r w:rsidR="000B20FA">
        <w:t>Výše čerpání je rovněž ovlivněna počtem osob, kterým je předáván dárkový balíček u příležitosti jejich životního jubilea</w:t>
      </w:r>
      <w:r w:rsidR="00E742E2">
        <w:t xml:space="preserve">, </w:t>
      </w:r>
      <w:r w:rsidR="007B6342">
        <w:t xml:space="preserve">na čerpání </w:t>
      </w:r>
      <w:r w:rsidR="00E742E2">
        <w:t xml:space="preserve">má </w:t>
      </w:r>
      <w:r w:rsidR="007B6342">
        <w:t>také</w:t>
      </w:r>
      <w:r w:rsidR="00E742E2">
        <w:t xml:space="preserve"> vliv počet jubilejních svateb. </w:t>
      </w:r>
      <w:r w:rsidR="000B20FA">
        <w:t>Z této položky bude realizován nákup dárků na slavnostní obřady vítání občánků na rok 2023.</w:t>
      </w:r>
    </w:p>
    <w:p w:rsidR="00A051A1" w:rsidRPr="004F76C3" w:rsidRDefault="00515D29" w:rsidP="004F76C3">
      <w:pPr>
        <w:spacing w:before="120"/>
        <w:jc w:val="both"/>
      </w:pPr>
      <w:r>
        <w:rPr>
          <w:b/>
          <w:bCs/>
        </w:rPr>
        <w:t>P</w:t>
      </w:r>
      <w:r w:rsidRPr="005B35BD">
        <w:rPr>
          <w:b/>
          <w:bCs/>
        </w:rPr>
        <w:t>ol. 5194</w:t>
      </w:r>
      <w:r>
        <w:rPr>
          <w:bCs/>
        </w:rPr>
        <w:t xml:space="preserve"> – Věcné dary (důchodci – vstupenky) – z </w:t>
      </w:r>
      <w:r>
        <w:t>této položky bude čerpáno až ve 4. čtvrtletí 2022, byly také připsány finanční prostředky za prodané vstupenky. Čerpání zatím nulové.</w:t>
      </w:r>
    </w:p>
    <w:p w:rsidR="00C64E57" w:rsidRPr="00C64E57" w:rsidRDefault="00C64E57" w:rsidP="004F76C3">
      <w:pPr>
        <w:spacing w:before="120"/>
        <w:jc w:val="both"/>
        <w:rPr>
          <w:bCs/>
        </w:rPr>
      </w:pPr>
      <w:r w:rsidRPr="003F20ED">
        <w:rPr>
          <w:b/>
          <w:bCs/>
        </w:rPr>
        <w:t>§ 3399</w:t>
      </w:r>
      <w:r>
        <w:rPr>
          <w:b/>
          <w:bCs/>
        </w:rPr>
        <w:t xml:space="preserve"> </w:t>
      </w:r>
      <w:r>
        <w:rPr>
          <w:bCs/>
        </w:rPr>
        <w:t xml:space="preserve">– Ostatní záležitosti kultury (transfery obyvatelstvu) – čerpání ve výši 40,00 % tj. </w:t>
      </w:r>
      <w:r w:rsidR="00515D29">
        <w:rPr>
          <w:bCs/>
        </w:rPr>
        <w:t xml:space="preserve">           52</w:t>
      </w:r>
      <w:r>
        <w:rPr>
          <w:bCs/>
        </w:rPr>
        <w:t xml:space="preserve"> tis. Kč. </w:t>
      </w:r>
    </w:p>
    <w:p w:rsidR="00841544" w:rsidRDefault="003E08D7" w:rsidP="004F76C3">
      <w:pPr>
        <w:spacing w:before="120"/>
        <w:jc w:val="both"/>
        <w:rPr>
          <w:bCs/>
        </w:rPr>
      </w:pPr>
      <w:r>
        <w:rPr>
          <w:b/>
          <w:bCs/>
        </w:rPr>
        <w:t>P</w:t>
      </w:r>
      <w:r w:rsidR="00714C63" w:rsidRPr="00E15D88">
        <w:rPr>
          <w:b/>
          <w:bCs/>
        </w:rPr>
        <w:t>ol. 5499</w:t>
      </w:r>
      <w:r w:rsidR="00714C63">
        <w:rPr>
          <w:bCs/>
        </w:rPr>
        <w:t xml:space="preserve"> – </w:t>
      </w:r>
      <w:r w:rsidR="000E778B">
        <w:rPr>
          <w:bCs/>
        </w:rPr>
        <w:t xml:space="preserve">Ostatní záležitosti kultury </w:t>
      </w:r>
      <w:r w:rsidR="00E15D88">
        <w:rPr>
          <w:bCs/>
        </w:rPr>
        <w:t xml:space="preserve">– Zájezdy pro důchodce – </w:t>
      </w:r>
      <w:r w:rsidR="000B20FA">
        <w:rPr>
          <w:bCs/>
        </w:rPr>
        <w:t>z této po</w:t>
      </w:r>
      <w:r w:rsidR="0073078C">
        <w:rPr>
          <w:bCs/>
        </w:rPr>
        <w:t>ložky</w:t>
      </w:r>
      <w:r w:rsidR="00841544">
        <w:t xml:space="preserve"> </w:t>
      </w:r>
      <w:r w:rsidR="00E732B0">
        <w:t xml:space="preserve">byly dosud hrazeny 3 zájezdy. Další zájezdy budou hrazeny ve 2. pololetí roku 2022. Na tuto položku byly připsány finanční prostředky </w:t>
      </w:r>
      <w:r w:rsidR="00643163">
        <w:t xml:space="preserve">za </w:t>
      </w:r>
      <w:r w:rsidR="00E732B0">
        <w:t>prodané zájezdy</w:t>
      </w:r>
      <w:r w:rsidR="000B20FA">
        <w:t>.</w:t>
      </w:r>
    </w:p>
    <w:p w:rsidR="00B10CAF" w:rsidRDefault="00B10CAF" w:rsidP="00841544">
      <w:pPr>
        <w:spacing w:before="120"/>
        <w:jc w:val="both"/>
        <w:rPr>
          <w:bCs/>
        </w:rPr>
      </w:pPr>
    </w:p>
    <w:p w:rsidR="00CD54F6" w:rsidRDefault="00CD54F6" w:rsidP="00197519">
      <w:pPr>
        <w:jc w:val="both"/>
        <w:rPr>
          <w:bCs/>
        </w:rPr>
      </w:pPr>
    </w:p>
    <w:tbl>
      <w:tblPr>
        <w:tblW w:w="5640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</w:tblGrid>
      <w:tr w:rsidR="00197519" w:rsidTr="00AF7AF1">
        <w:trPr>
          <w:trHeight w:val="315"/>
        </w:trPr>
        <w:tc>
          <w:tcPr>
            <w:tcW w:w="5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AF7AF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Finanční středisko 12.1860 - odbor sociální</w:t>
            </w:r>
          </w:p>
        </w:tc>
      </w:tr>
    </w:tbl>
    <w:p w:rsidR="00C567B4" w:rsidRPr="00AD10E7" w:rsidRDefault="00C567B4" w:rsidP="00C567B4">
      <w:pPr>
        <w:spacing w:before="240"/>
        <w:jc w:val="both"/>
        <w:rPr>
          <w:b/>
          <w:u w:val="single"/>
        </w:rPr>
      </w:pPr>
      <w:bookmarkStart w:id="1" w:name="_Hlk79590890"/>
      <w:r>
        <w:rPr>
          <w:b/>
          <w:u w:val="single"/>
        </w:rPr>
        <w:t>Příjmy</w:t>
      </w:r>
    </w:p>
    <w:p w:rsidR="004316F1" w:rsidRDefault="00C567B4" w:rsidP="00075560">
      <w:pPr>
        <w:spacing w:before="120"/>
        <w:jc w:val="both"/>
      </w:pPr>
      <w:r w:rsidRPr="00C567B4">
        <w:rPr>
          <w:b/>
        </w:rPr>
        <w:t>P</w:t>
      </w:r>
      <w:r w:rsidR="00D83977" w:rsidRPr="00D83977">
        <w:rPr>
          <w:b/>
        </w:rPr>
        <w:t xml:space="preserve">ol. 2324 </w:t>
      </w:r>
      <w:r w:rsidR="00212EA3">
        <w:rPr>
          <w:b/>
        </w:rPr>
        <w:t>§</w:t>
      </w:r>
      <w:r w:rsidR="00D83977" w:rsidRPr="00D83977">
        <w:rPr>
          <w:b/>
        </w:rPr>
        <w:t xml:space="preserve"> 3639</w:t>
      </w:r>
      <w:r w:rsidR="00D83977">
        <w:t xml:space="preserve"> – Náhrada za pohřeb – </w:t>
      </w:r>
      <w:r w:rsidR="007C6A0F">
        <w:t xml:space="preserve">jedná se o </w:t>
      </w:r>
      <w:r w:rsidR="00D83977">
        <w:t>příjmy z proplacených nákladů na zajištění pohřbů (z MMR a z dědického řízení). Výši příjmu na této položce nelze odhadnout, neboť tato závisí na průběhu dědického řízení</w:t>
      </w:r>
      <w:r w:rsidR="00075560">
        <w:t xml:space="preserve"> </w:t>
      </w:r>
      <w:r w:rsidR="00D83977">
        <w:t>u jednotlivých případů.</w:t>
      </w:r>
    </w:p>
    <w:bookmarkEnd w:id="1"/>
    <w:p w:rsidR="004F76C3" w:rsidRDefault="004F76C3" w:rsidP="00C567B4">
      <w:pPr>
        <w:spacing w:before="240"/>
        <w:jc w:val="both"/>
        <w:rPr>
          <w:b/>
          <w:u w:val="single"/>
        </w:rPr>
      </w:pPr>
    </w:p>
    <w:p w:rsidR="00C567B4" w:rsidRPr="00AD10E7" w:rsidRDefault="00C567B4" w:rsidP="00C567B4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lastRenderedPageBreak/>
        <w:t>Výdaje</w:t>
      </w:r>
    </w:p>
    <w:p w:rsidR="0049174A" w:rsidRDefault="003F20ED" w:rsidP="004F76C3">
      <w:pPr>
        <w:jc w:val="both"/>
      </w:pPr>
      <w:r w:rsidRPr="003F20ED">
        <w:rPr>
          <w:b/>
        </w:rPr>
        <w:t>§ 3632</w:t>
      </w:r>
      <w:r w:rsidR="007C6A0F">
        <w:rPr>
          <w:b/>
        </w:rPr>
        <w:t xml:space="preserve"> </w:t>
      </w:r>
      <w:r w:rsidR="00714C63">
        <w:rPr>
          <w:b/>
        </w:rPr>
        <w:t>p</w:t>
      </w:r>
      <w:r w:rsidR="00714C63" w:rsidRPr="00764DDF">
        <w:rPr>
          <w:b/>
        </w:rPr>
        <w:t>ol. 5811</w:t>
      </w:r>
      <w:r w:rsidR="00714C63">
        <w:t xml:space="preserve"> </w:t>
      </w:r>
      <w:r w:rsidR="00714C63">
        <w:rPr>
          <w:b/>
        </w:rPr>
        <w:t>–</w:t>
      </w:r>
      <w:r>
        <w:t xml:space="preserve"> Pohřebnictví </w:t>
      </w:r>
      <w:r w:rsidR="00714C63">
        <w:t xml:space="preserve">– čerpání </w:t>
      </w:r>
      <w:r w:rsidR="00EA2E8C">
        <w:t xml:space="preserve">bylo ve výši </w:t>
      </w:r>
      <w:r w:rsidR="00643163">
        <w:t>46</w:t>
      </w:r>
      <w:r w:rsidR="00255CFC">
        <w:t>,</w:t>
      </w:r>
      <w:r w:rsidR="00643163">
        <w:t>00</w:t>
      </w:r>
      <w:r w:rsidR="006B2CDA">
        <w:t xml:space="preserve"> </w:t>
      </w:r>
      <w:r w:rsidR="00EA2E8C">
        <w:t>%</w:t>
      </w:r>
      <w:r w:rsidR="003459B4">
        <w:t xml:space="preserve"> tj. </w:t>
      </w:r>
      <w:r w:rsidR="00643163">
        <w:t>69</w:t>
      </w:r>
      <w:r w:rsidR="003459B4">
        <w:t xml:space="preserve"> tis. Kč</w:t>
      </w:r>
      <w:r w:rsidR="00EA2E8C">
        <w:t>.</w:t>
      </w:r>
      <w:r w:rsidR="001E118D">
        <w:t xml:space="preserve"> </w:t>
      </w:r>
      <w:r w:rsidR="00AE5601">
        <w:t>N</w:t>
      </w:r>
      <w:r w:rsidR="001E118D">
        <w:t>elze dopředu odhadnout</w:t>
      </w:r>
      <w:r w:rsidR="00317DB9">
        <w:t>,</w:t>
      </w:r>
      <w:r w:rsidR="001E118D">
        <w:t xml:space="preserve"> ani toto čerpání nelze ovlivnit, neboť není známo, kolik pohřbů bude nutno dle zákona zajistit.</w:t>
      </w:r>
      <w:r w:rsidR="004D3BCD">
        <w:t xml:space="preserve"> </w:t>
      </w:r>
    </w:p>
    <w:p w:rsidR="00653DC7" w:rsidRDefault="00653DC7" w:rsidP="00197519">
      <w:pPr>
        <w:jc w:val="both"/>
        <w:rPr>
          <w:bCs/>
        </w:rPr>
      </w:pPr>
    </w:p>
    <w:p w:rsidR="00CD54F6" w:rsidRDefault="00CD54F6" w:rsidP="00197519">
      <w:pPr>
        <w:jc w:val="both"/>
        <w:rPr>
          <w:bCs/>
        </w:rPr>
      </w:pPr>
    </w:p>
    <w:p w:rsidR="00197519" w:rsidRPr="00DF6568" w:rsidRDefault="00DF6568" w:rsidP="00DF6568">
      <w:pPr>
        <w:jc w:val="center"/>
        <w:rPr>
          <w:b/>
          <w:bCs/>
        </w:rPr>
      </w:pPr>
      <w:r w:rsidRPr="00DF6568">
        <w:rPr>
          <w:b/>
          <w:bCs/>
        </w:rPr>
        <w:t>ODBOR ORGANIZAČNÍ</w:t>
      </w:r>
    </w:p>
    <w:p w:rsidR="00197519" w:rsidRPr="006170FD" w:rsidRDefault="00197519" w:rsidP="00DF6568">
      <w:pPr>
        <w:jc w:val="center"/>
        <w:rPr>
          <w:rFonts w:eastAsia="Arial Unicode MS"/>
          <w:b/>
          <w:bCs/>
        </w:rPr>
      </w:pPr>
      <w:r w:rsidRPr="00BC28E8">
        <w:rPr>
          <w:b/>
          <w:bCs/>
          <w:bdr w:val="single" w:sz="4" w:space="0" w:color="auto"/>
        </w:rPr>
        <w:t xml:space="preserve">Finanční středisko 12.9100 </w:t>
      </w:r>
      <w:r w:rsidR="00837DD9">
        <w:rPr>
          <w:b/>
          <w:bCs/>
          <w:bdr w:val="single" w:sz="4" w:space="0" w:color="auto"/>
        </w:rPr>
        <w:t>–</w:t>
      </w:r>
      <w:r w:rsidRPr="00BC28E8">
        <w:rPr>
          <w:b/>
          <w:bCs/>
          <w:bdr w:val="single" w:sz="4" w:space="0" w:color="auto"/>
        </w:rPr>
        <w:t xml:space="preserve"> od</w:t>
      </w:r>
      <w:r w:rsidR="00837DD9">
        <w:rPr>
          <w:b/>
          <w:bCs/>
          <w:bdr w:val="single" w:sz="4" w:space="0" w:color="auto"/>
        </w:rPr>
        <w:t>bor organizační</w:t>
      </w:r>
    </w:p>
    <w:p w:rsidR="00DF6568" w:rsidRPr="00AD10E7" w:rsidRDefault="00DF6568" w:rsidP="001E692B">
      <w:pPr>
        <w:jc w:val="both"/>
        <w:rPr>
          <w:b/>
          <w:u w:val="single"/>
        </w:rPr>
      </w:pPr>
      <w:r>
        <w:rPr>
          <w:b/>
          <w:u w:val="single"/>
        </w:rPr>
        <w:t>Příjmy</w:t>
      </w:r>
    </w:p>
    <w:p w:rsidR="003A62C2" w:rsidRDefault="00DF6568" w:rsidP="006170FD">
      <w:pPr>
        <w:pStyle w:val="Zkladntext2"/>
        <w:spacing w:before="120"/>
      </w:pPr>
      <w:r>
        <w:rPr>
          <w:b/>
        </w:rPr>
        <w:t>P</w:t>
      </w:r>
      <w:r w:rsidR="00197519" w:rsidRPr="00AD6B8F">
        <w:rPr>
          <w:b/>
        </w:rPr>
        <w:t>ol.</w:t>
      </w:r>
      <w:r w:rsidR="00197519" w:rsidRPr="00AD6B8F">
        <w:rPr>
          <w:b/>
          <w:bCs/>
        </w:rPr>
        <w:t xml:space="preserve"> 1361</w:t>
      </w:r>
      <w:r w:rsidR="00197519">
        <w:rPr>
          <w:b/>
          <w:bCs/>
        </w:rPr>
        <w:t xml:space="preserve"> </w:t>
      </w:r>
      <w:r w:rsidR="00943D50">
        <w:rPr>
          <w:b/>
          <w:bCs/>
        </w:rPr>
        <w:t xml:space="preserve">– </w:t>
      </w:r>
      <w:r w:rsidR="00837DD9" w:rsidRPr="00AA687F">
        <w:rPr>
          <w:bCs/>
        </w:rPr>
        <w:t>S</w:t>
      </w:r>
      <w:r w:rsidR="00943D50" w:rsidRPr="003A581B">
        <w:rPr>
          <w:bCs/>
        </w:rPr>
        <w:t>právní poplatky</w:t>
      </w:r>
      <w:r w:rsidR="00943D50">
        <w:rPr>
          <w:b/>
          <w:bCs/>
        </w:rPr>
        <w:t xml:space="preserve"> </w:t>
      </w:r>
      <w:r w:rsidR="006170FD">
        <w:rPr>
          <w:b/>
          <w:bCs/>
        </w:rPr>
        <w:t>–</w:t>
      </w:r>
      <w:r w:rsidR="00943D50">
        <w:rPr>
          <w:b/>
          <w:bCs/>
        </w:rPr>
        <w:t xml:space="preserve"> </w:t>
      </w:r>
      <w:r w:rsidR="00E01027">
        <w:rPr>
          <w:bCs/>
        </w:rPr>
        <w:t xml:space="preserve">dlouhodobý </w:t>
      </w:r>
      <w:r w:rsidR="00764DDF">
        <w:rPr>
          <w:bCs/>
        </w:rPr>
        <w:t>pokles výběru správních poplatků z</w:t>
      </w:r>
      <w:r w:rsidR="009361B6">
        <w:rPr>
          <w:bCs/>
        </w:rPr>
        <w:t>a vidimaci, legalizaci a CzechPoint</w:t>
      </w:r>
      <w:r w:rsidR="008D25AC">
        <w:rPr>
          <w:bCs/>
        </w:rPr>
        <w:t xml:space="preserve">, plnění </w:t>
      </w:r>
      <w:r w:rsidR="00197519">
        <w:t xml:space="preserve">na </w:t>
      </w:r>
      <w:r w:rsidR="0064768D">
        <w:t>36,22</w:t>
      </w:r>
      <w:r w:rsidR="00891AE7">
        <w:t xml:space="preserve"> </w:t>
      </w:r>
      <w:r w:rsidR="00197519">
        <w:t>%</w:t>
      </w:r>
      <w:r w:rsidR="00DC208A">
        <w:t xml:space="preserve"> </w:t>
      </w:r>
      <w:r w:rsidR="00656CDE">
        <w:t>tj</w:t>
      </w:r>
      <w:r w:rsidR="00197519">
        <w:t>.</w:t>
      </w:r>
      <w:r w:rsidR="00656CDE">
        <w:t xml:space="preserve"> </w:t>
      </w:r>
      <w:r w:rsidR="0064768D">
        <w:t>163</w:t>
      </w:r>
      <w:r w:rsidR="00656CDE">
        <w:t xml:space="preserve"> tis. Kč.</w:t>
      </w:r>
    </w:p>
    <w:p w:rsidR="00DF6568" w:rsidRDefault="00DF6568" w:rsidP="005C560E">
      <w:pPr>
        <w:pStyle w:val="Zkladntext2"/>
        <w:spacing w:before="120"/>
        <w:rPr>
          <w:b/>
        </w:rPr>
      </w:pPr>
      <w:r>
        <w:rPr>
          <w:b/>
        </w:rPr>
        <w:t>P</w:t>
      </w:r>
      <w:r w:rsidR="00D83977" w:rsidRPr="00AA687F">
        <w:rPr>
          <w:b/>
        </w:rPr>
        <w:t>ol. 2111</w:t>
      </w:r>
      <w:r w:rsidR="00656CDE">
        <w:t xml:space="preserve"> – Příjmy z poskytování služeb – </w:t>
      </w:r>
      <w:r w:rsidR="00E043A7">
        <w:t>navýšení fakturovaného manipulačního poplatku za Plzeňskou kartu</w:t>
      </w:r>
      <w:r w:rsidR="001110DF">
        <w:t xml:space="preserve">, </w:t>
      </w:r>
      <w:r w:rsidR="00656CDE">
        <w:t xml:space="preserve">plnění na </w:t>
      </w:r>
      <w:r w:rsidR="0064768D">
        <w:t>75</w:t>
      </w:r>
      <w:r w:rsidR="00E043A7">
        <w:t>,</w:t>
      </w:r>
      <w:r w:rsidR="0064768D">
        <w:t>56</w:t>
      </w:r>
      <w:r w:rsidR="00656CDE">
        <w:t xml:space="preserve"> % </w:t>
      </w:r>
      <w:r w:rsidR="00797553">
        <w:t>t</w:t>
      </w:r>
      <w:r w:rsidR="00656CDE">
        <w:t xml:space="preserve">j. </w:t>
      </w:r>
      <w:r w:rsidR="00D93B6E">
        <w:t>68</w:t>
      </w:r>
      <w:r w:rsidR="00656CDE">
        <w:t xml:space="preserve"> tis. Kč</w:t>
      </w:r>
      <w:r>
        <w:t>.</w:t>
      </w:r>
      <w:r w:rsidR="00C25B57">
        <w:t xml:space="preserve">         </w:t>
      </w:r>
      <w:r w:rsidR="00D83977" w:rsidRPr="00AA687F">
        <w:rPr>
          <w:b/>
        </w:rPr>
        <w:t xml:space="preserve"> </w:t>
      </w:r>
    </w:p>
    <w:p w:rsidR="00AE5601" w:rsidRDefault="00DF6568" w:rsidP="00653DC7">
      <w:pPr>
        <w:pStyle w:val="Zkladntext2"/>
        <w:spacing w:before="120"/>
      </w:pPr>
      <w:r>
        <w:rPr>
          <w:b/>
        </w:rPr>
        <w:t>P</w:t>
      </w:r>
      <w:r w:rsidR="00C25B57">
        <w:rPr>
          <w:b/>
        </w:rPr>
        <w:t>ol.</w:t>
      </w:r>
      <w:r w:rsidR="00D83977" w:rsidRPr="00AA687F">
        <w:rPr>
          <w:b/>
        </w:rPr>
        <w:t xml:space="preserve"> 2212</w:t>
      </w:r>
      <w:r w:rsidR="00D83977">
        <w:t xml:space="preserve"> – </w:t>
      </w:r>
      <w:r w:rsidR="00C25B57">
        <w:t xml:space="preserve">Sankční platby – </w:t>
      </w:r>
      <w:r w:rsidR="002264EA">
        <w:t xml:space="preserve">plnění </w:t>
      </w:r>
      <w:r w:rsidR="00D93B6E">
        <w:t>na této položce nelze dopředu odhadnout, plnění</w:t>
      </w:r>
      <w:r w:rsidR="00C25B57">
        <w:t xml:space="preserve"> na </w:t>
      </w:r>
      <w:r w:rsidR="00D93B6E">
        <w:t>81</w:t>
      </w:r>
      <w:r w:rsidR="00C25B57">
        <w:t xml:space="preserve"> % tj. </w:t>
      </w:r>
      <w:r w:rsidR="00D93B6E">
        <w:t>81</w:t>
      </w:r>
      <w:r w:rsidR="00C25B57">
        <w:t xml:space="preserve"> tis. Kč.</w:t>
      </w:r>
    </w:p>
    <w:p w:rsidR="005C560E" w:rsidRPr="00AD10E7" w:rsidRDefault="005C560E" w:rsidP="005C560E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Výdaje</w:t>
      </w:r>
    </w:p>
    <w:p w:rsidR="005C560E" w:rsidRDefault="008455E9" w:rsidP="006170FD">
      <w:pPr>
        <w:pStyle w:val="Zkladntext2"/>
        <w:spacing w:before="120"/>
      </w:pPr>
      <w:r w:rsidRPr="00E022E0">
        <w:rPr>
          <w:b/>
        </w:rPr>
        <w:t>§ 2143</w:t>
      </w:r>
      <w:r>
        <w:t xml:space="preserve"> – Cestovní ruch – </w:t>
      </w:r>
      <w:r w:rsidR="00582916">
        <w:t>plánované akce proběhnou v dalším období roku, čer</w:t>
      </w:r>
      <w:r w:rsidR="006E406F">
        <w:t xml:space="preserve">pání </w:t>
      </w:r>
      <w:r w:rsidR="00D93B6E">
        <w:t>na</w:t>
      </w:r>
      <w:r w:rsidR="00364D2C">
        <w:t xml:space="preserve"> 8,67 % tj. 26</w:t>
      </w:r>
      <w:r w:rsidR="00582916">
        <w:t xml:space="preserve"> </w:t>
      </w:r>
      <w:r w:rsidR="00364D2C">
        <w:t>tis. Kč</w:t>
      </w:r>
      <w:r w:rsidR="005C560E">
        <w:t>.</w:t>
      </w:r>
    </w:p>
    <w:p w:rsidR="005C560E" w:rsidRDefault="001E1A71" w:rsidP="006170FD">
      <w:pPr>
        <w:pStyle w:val="Zkladntext2"/>
        <w:spacing w:before="120"/>
      </w:pPr>
      <w:r w:rsidRPr="0017494A">
        <w:rPr>
          <w:b/>
        </w:rPr>
        <w:t>§ 2229</w:t>
      </w:r>
      <w:r>
        <w:t xml:space="preserve"> – </w:t>
      </w:r>
      <w:r w:rsidR="004E03FD">
        <w:t>Ostatní záležitosti v silniční dopravě veřejnými službami</w:t>
      </w:r>
      <w:r>
        <w:t xml:space="preserve"> –</w:t>
      </w:r>
      <w:r w:rsidR="00AD2632">
        <w:t xml:space="preserve"> </w:t>
      </w:r>
      <w:r w:rsidR="009B127F">
        <w:t>čerpáno podle potřeby na znale</w:t>
      </w:r>
      <w:r w:rsidR="00B90022">
        <w:t>c</w:t>
      </w:r>
      <w:r w:rsidR="009B127F">
        <w:t>ké posudky na autovraky na pozemních komunikacích,</w:t>
      </w:r>
      <w:r w:rsidR="0017494A">
        <w:t xml:space="preserve"> čerpání </w:t>
      </w:r>
      <w:r w:rsidR="00582916">
        <w:t>zatím nulové</w:t>
      </w:r>
      <w:r w:rsidR="005C560E">
        <w:t>.</w:t>
      </w:r>
    </w:p>
    <w:p w:rsidR="005C560E" w:rsidRDefault="006E406F" w:rsidP="006170FD">
      <w:pPr>
        <w:pStyle w:val="Zkladntext2"/>
        <w:spacing w:before="120"/>
      </w:pPr>
      <w:r w:rsidRPr="00342EA6">
        <w:rPr>
          <w:b/>
        </w:rPr>
        <w:t>§ 3111</w:t>
      </w:r>
      <w:r>
        <w:t xml:space="preserve"> – Mateřské školy – nákup </w:t>
      </w:r>
      <w:r w:rsidR="00582916">
        <w:t>dárků pro děti z MŠ – plánováno na vánoční drobné dárky</w:t>
      </w:r>
      <w:r>
        <w:t>, čerpání</w:t>
      </w:r>
      <w:r w:rsidR="00342EA6">
        <w:t xml:space="preserve"> </w:t>
      </w:r>
      <w:r w:rsidR="00582916">
        <w:t>zatím nulové</w:t>
      </w:r>
      <w:r w:rsidR="005C560E">
        <w:t>.</w:t>
      </w:r>
    </w:p>
    <w:p w:rsidR="005C560E" w:rsidRDefault="00342EA6" w:rsidP="006170FD">
      <w:pPr>
        <w:pStyle w:val="Zkladntext2"/>
        <w:spacing w:before="120"/>
      </w:pPr>
      <w:r w:rsidRPr="00342EA6">
        <w:rPr>
          <w:b/>
        </w:rPr>
        <w:t>§ 3319</w:t>
      </w:r>
      <w:r>
        <w:t xml:space="preserve"> – Ostatní záležitosti kultury – poplatky podle potřeby za aktualizaci kronik – digitalizaci, vyhledávání apod., </w:t>
      </w:r>
      <w:r w:rsidR="00B359E0">
        <w:t>čerpání zatím nulové</w:t>
      </w:r>
      <w:r w:rsidR="005C560E">
        <w:t>.</w:t>
      </w:r>
    </w:p>
    <w:p w:rsidR="005C560E" w:rsidRDefault="002C6675" w:rsidP="006170FD">
      <w:pPr>
        <w:pStyle w:val="Zkladntext2"/>
        <w:spacing w:before="120"/>
      </w:pPr>
      <w:r w:rsidRPr="002C6675">
        <w:rPr>
          <w:b/>
        </w:rPr>
        <w:t>§ 3349</w:t>
      </w:r>
      <w:r>
        <w:t xml:space="preserve"> – </w:t>
      </w:r>
      <w:r w:rsidR="008C2E31">
        <w:t>Ostatní záležitosti sdělovacích prostředků</w:t>
      </w:r>
      <w:r>
        <w:t xml:space="preserve"> – </w:t>
      </w:r>
      <w:r w:rsidR="004E03FD">
        <w:t xml:space="preserve">čerpáno průběžně na tisk </w:t>
      </w:r>
      <w:r w:rsidR="008F1B30">
        <w:t>IZ</w:t>
      </w:r>
      <w:r w:rsidR="004E03FD">
        <w:t>, inzerci, propagaci městského obvodu, pronájem reklamních ploch</w:t>
      </w:r>
      <w:r w:rsidR="00342EA6">
        <w:t xml:space="preserve"> apod.</w:t>
      </w:r>
      <w:r>
        <w:t xml:space="preserve">, čerpání na </w:t>
      </w:r>
      <w:r w:rsidR="00364D2C">
        <w:t>47,96</w:t>
      </w:r>
      <w:r w:rsidR="00342EA6">
        <w:t xml:space="preserve"> </w:t>
      </w:r>
      <w:r>
        <w:t>%</w:t>
      </w:r>
      <w:r w:rsidR="001607D3">
        <w:t xml:space="preserve"> </w:t>
      </w:r>
      <w:r w:rsidR="002B1648">
        <w:t xml:space="preserve">                    </w:t>
      </w:r>
      <w:r w:rsidR="001607D3">
        <w:t xml:space="preserve">tj. </w:t>
      </w:r>
      <w:r w:rsidR="004B3A0E">
        <w:t>880</w:t>
      </w:r>
      <w:r w:rsidR="001607D3">
        <w:t xml:space="preserve"> tis. Kč</w:t>
      </w:r>
      <w:r w:rsidR="005C560E">
        <w:t>.</w:t>
      </w:r>
    </w:p>
    <w:p w:rsidR="005C560E" w:rsidRDefault="00C34B28" w:rsidP="006170FD">
      <w:pPr>
        <w:pStyle w:val="Zkladntext2"/>
        <w:spacing w:before="120"/>
      </w:pPr>
      <w:r w:rsidRPr="00C34B28">
        <w:rPr>
          <w:b/>
        </w:rPr>
        <w:t>§ 3392</w:t>
      </w:r>
      <w:r>
        <w:t xml:space="preserve"> – </w:t>
      </w:r>
      <w:r w:rsidR="004E03FD">
        <w:t>Zájmová činnost v kultuře</w:t>
      </w:r>
      <w:r>
        <w:t xml:space="preserve"> – </w:t>
      </w:r>
      <w:r w:rsidR="001607D3">
        <w:t>průběžná aktualizace domén KD Šeříková, služby spojené s akcemi městského obvodu v</w:t>
      </w:r>
      <w:r w:rsidR="004E03FD">
        <w:t xml:space="preserve"> KD, čerpání na </w:t>
      </w:r>
      <w:r w:rsidR="004B3A0E">
        <w:t>50</w:t>
      </w:r>
      <w:r w:rsidR="00833DE2">
        <w:t>,</w:t>
      </w:r>
      <w:r w:rsidR="004B3A0E">
        <w:t>00</w:t>
      </w:r>
      <w:r w:rsidR="001E692B">
        <w:t xml:space="preserve"> </w:t>
      </w:r>
      <w:r w:rsidR="001659F7">
        <w:t>%</w:t>
      </w:r>
      <w:r w:rsidR="001607D3">
        <w:t xml:space="preserve"> tj. </w:t>
      </w:r>
      <w:r w:rsidR="004B3A0E">
        <w:t>9</w:t>
      </w:r>
      <w:r w:rsidR="001607D3">
        <w:t xml:space="preserve"> tis. Kč</w:t>
      </w:r>
      <w:r w:rsidR="005C560E">
        <w:t>.</w:t>
      </w:r>
    </w:p>
    <w:p w:rsidR="005C560E" w:rsidRDefault="008455E9" w:rsidP="006170FD">
      <w:pPr>
        <w:pStyle w:val="Zkladntext2"/>
        <w:spacing w:before="120"/>
      </w:pPr>
      <w:r w:rsidRPr="00E022E0">
        <w:rPr>
          <w:b/>
        </w:rPr>
        <w:t>§ 3399</w:t>
      </w:r>
      <w:r>
        <w:t xml:space="preserve"> – </w:t>
      </w:r>
      <w:r w:rsidR="008C2E31">
        <w:t>Ostatní záležitosti kultury, církví a sdělovacích prostředků</w:t>
      </w:r>
      <w:r>
        <w:t xml:space="preserve"> – </w:t>
      </w:r>
      <w:r w:rsidR="00833DE2">
        <w:t xml:space="preserve">kulturní akce plánovány </w:t>
      </w:r>
      <w:r w:rsidR="004B3A0E">
        <w:t xml:space="preserve">převážně </w:t>
      </w:r>
      <w:r w:rsidR="00833DE2">
        <w:t>na letní měsíce</w:t>
      </w:r>
      <w:r w:rsidR="001607D3">
        <w:t xml:space="preserve">, </w:t>
      </w:r>
      <w:r>
        <w:t>čerpán</w:t>
      </w:r>
      <w:r w:rsidR="008C2E31">
        <w:t>í</w:t>
      </w:r>
      <w:r w:rsidR="006C377A">
        <w:t xml:space="preserve"> </w:t>
      </w:r>
      <w:r w:rsidR="000D6523">
        <w:t>na</w:t>
      </w:r>
      <w:r w:rsidR="00321214">
        <w:t xml:space="preserve"> </w:t>
      </w:r>
      <w:r w:rsidR="004B3A0E">
        <w:t>9,58</w:t>
      </w:r>
      <w:r w:rsidR="001E692B">
        <w:t xml:space="preserve"> </w:t>
      </w:r>
      <w:r w:rsidR="001607D3">
        <w:t>%</w:t>
      </w:r>
      <w:r w:rsidR="00321214">
        <w:t xml:space="preserve"> tj. </w:t>
      </w:r>
      <w:r w:rsidR="004B3A0E">
        <w:t>103</w:t>
      </w:r>
      <w:r w:rsidR="00321214">
        <w:t xml:space="preserve"> tis. Kč</w:t>
      </w:r>
      <w:r w:rsidR="005C560E">
        <w:t>.</w:t>
      </w:r>
    </w:p>
    <w:p w:rsidR="005C560E" w:rsidRDefault="00E022E0" w:rsidP="006170FD">
      <w:pPr>
        <w:pStyle w:val="Zkladntext2"/>
        <w:spacing w:before="120"/>
      </w:pPr>
      <w:r w:rsidRPr="00E022E0">
        <w:rPr>
          <w:b/>
        </w:rPr>
        <w:t>§ 3421</w:t>
      </w:r>
      <w:r>
        <w:t xml:space="preserve"> – </w:t>
      </w:r>
      <w:r w:rsidR="008C2E31">
        <w:t>Využití volného času dětí a mládeže</w:t>
      </w:r>
      <w:r>
        <w:t xml:space="preserve"> – </w:t>
      </w:r>
      <w:r w:rsidR="00873443">
        <w:t>čerpáno na zajištění provozu letního příměstského tábor</w:t>
      </w:r>
      <w:r w:rsidR="00833DE2">
        <w:t>a, který proběh</w:t>
      </w:r>
      <w:r w:rsidR="00BC3B08">
        <w:t>l</w:t>
      </w:r>
      <w:r w:rsidR="00833DE2">
        <w:t xml:space="preserve"> v červenci</w:t>
      </w:r>
      <w:r w:rsidR="00321214">
        <w:t>, čerpání</w:t>
      </w:r>
      <w:r w:rsidR="00AD2632">
        <w:t xml:space="preserve"> </w:t>
      </w:r>
      <w:r w:rsidR="00833DE2">
        <w:t>zatím nulové</w:t>
      </w:r>
      <w:r w:rsidR="00321214">
        <w:t>.</w:t>
      </w:r>
    </w:p>
    <w:p w:rsidR="005C560E" w:rsidRDefault="008B124A" w:rsidP="006170FD">
      <w:pPr>
        <w:pStyle w:val="Zkladntext2"/>
        <w:spacing w:before="120"/>
      </w:pPr>
      <w:r w:rsidRPr="00CF4DB5">
        <w:rPr>
          <w:b/>
        </w:rPr>
        <w:t>§</w:t>
      </w:r>
      <w:r w:rsidR="00CF4DB5" w:rsidRPr="002C6675">
        <w:rPr>
          <w:b/>
        </w:rPr>
        <w:t xml:space="preserve"> 3639</w:t>
      </w:r>
      <w:r w:rsidR="00CF4DB5">
        <w:t xml:space="preserve"> – Komunální služby a územní rozvoj – čerpáno podle potřeby na územní rozvoj městského obvodu – infotabule, doplnění označení ulic apod</w:t>
      </w:r>
      <w:r w:rsidR="00435C83">
        <w:t xml:space="preserve">., </w:t>
      </w:r>
      <w:r w:rsidR="00CF4DB5">
        <w:t xml:space="preserve">čerpání </w:t>
      </w:r>
      <w:r w:rsidR="00884E54">
        <w:t>zatím nulové</w:t>
      </w:r>
      <w:r w:rsidR="005C560E">
        <w:t>.</w:t>
      </w:r>
    </w:p>
    <w:p w:rsidR="008B124A" w:rsidRDefault="00435C83" w:rsidP="006170FD">
      <w:pPr>
        <w:pStyle w:val="Zkladntext2"/>
        <w:spacing w:before="120"/>
        <w:rPr>
          <w:b/>
        </w:rPr>
      </w:pPr>
      <w:r w:rsidRPr="006927BF">
        <w:rPr>
          <w:b/>
        </w:rPr>
        <w:t>§ 5269</w:t>
      </w:r>
      <w:r>
        <w:t xml:space="preserve"> – Správa v oblasti hospodářských opatření pro krizové stavy –</w:t>
      </w:r>
      <w:r w:rsidR="00D3157F">
        <w:t xml:space="preserve"> </w:t>
      </w:r>
      <w:r>
        <w:t>výdaje na pomoc</w:t>
      </w:r>
      <w:r w:rsidR="00D3157F">
        <w:t xml:space="preserve"> </w:t>
      </w:r>
      <w:r>
        <w:t xml:space="preserve">při krizových situacích </w:t>
      </w:r>
      <w:r w:rsidR="00D3157F">
        <w:t>(</w:t>
      </w:r>
      <w:r>
        <w:t>např. povodně</w:t>
      </w:r>
      <w:r w:rsidR="00D3157F">
        <w:t>)</w:t>
      </w:r>
      <w:r>
        <w:t xml:space="preserve">, </w:t>
      </w:r>
      <w:r w:rsidR="00884E54">
        <w:t>čerpání zatím nulové</w:t>
      </w:r>
      <w:r w:rsidR="00D3157F">
        <w:rPr>
          <w:b/>
        </w:rPr>
        <w:t>.</w:t>
      </w:r>
    </w:p>
    <w:p w:rsidR="00E25EDD" w:rsidRDefault="008B124A" w:rsidP="006170FD">
      <w:pPr>
        <w:pStyle w:val="Zkladntext2"/>
        <w:spacing w:before="120"/>
      </w:pPr>
      <w:r w:rsidRPr="00CF4DB5">
        <w:rPr>
          <w:b/>
        </w:rPr>
        <w:t>§</w:t>
      </w:r>
      <w:r>
        <w:rPr>
          <w:b/>
        </w:rPr>
        <w:t xml:space="preserve"> 5311</w:t>
      </w:r>
      <w:r>
        <w:t xml:space="preserve"> </w:t>
      </w:r>
      <w:r w:rsidR="00E022E0" w:rsidRPr="008B124A">
        <w:rPr>
          <w:b/>
        </w:rPr>
        <w:t>–</w:t>
      </w:r>
      <w:r w:rsidR="00E022E0">
        <w:t xml:space="preserve"> Bezpečnost a veřejný pořádek</w:t>
      </w:r>
      <w:r w:rsidR="00B517B9">
        <w:t xml:space="preserve"> – </w:t>
      </w:r>
      <w:r w:rsidR="0059438A">
        <w:t xml:space="preserve">plánováno čerpání na spolupráci s Městskou policií při realizaci akce „Senior akademie s Městskou policií“, </w:t>
      </w:r>
      <w:r w:rsidR="00DE63F4">
        <w:t>č</w:t>
      </w:r>
      <w:r w:rsidR="00B517B9">
        <w:t xml:space="preserve">erpání </w:t>
      </w:r>
      <w:r w:rsidR="003D5F72">
        <w:t xml:space="preserve">na </w:t>
      </w:r>
      <w:r w:rsidR="00884E54">
        <w:t>2</w:t>
      </w:r>
      <w:r w:rsidR="008A5C75">
        <w:t>7,5</w:t>
      </w:r>
      <w:r w:rsidR="003D5F72">
        <w:t xml:space="preserve"> %</w:t>
      </w:r>
      <w:r w:rsidR="003E330C">
        <w:t xml:space="preserve"> </w:t>
      </w:r>
      <w:r w:rsidR="003D5F72">
        <w:t xml:space="preserve">tj. </w:t>
      </w:r>
      <w:r w:rsidR="00884E54">
        <w:t>2</w:t>
      </w:r>
      <w:r w:rsidR="008A5C75">
        <w:t>2</w:t>
      </w:r>
      <w:r w:rsidR="003D5F72">
        <w:t xml:space="preserve"> tis. Kč.</w:t>
      </w:r>
    </w:p>
    <w:p w:rsidR="001F275A" w:rsidRPr="00213D5A" w:rsidRDefault="00E25EDD" w:rsidP="00213D5A">
      <w:pPr>
        <w:pStyle w:val="Zkladntext2"/>
        <w:spacing w:before="120"/>
      </w:pPr>
      <w:r w:rsidRPr="00CF4DB5">
        <w:rPr>
          <w:b/>
        </w:rPr>
        <w:t>§</w:t>
      </w:r>
      <w:r w:rsidR="00E022E0" w:rsidRPr="00E022E0">
        <w:rPr>
          <w:b/>
        </w:rPr>
        <w:t xml:space="preserve"> 6171</w:t>
      </w:r>
      <w:r w:rsidR="00E022E0">
        <w:t xml:space="preserve"> – </w:t>
      </w:r>
      <w:r w:rsidR="00746A6D">
        <w:t>Činnost místní správy</w:t>
      </w:r>
      <w:r w:rsidR="00E022E0">
        <w:t xml:space="preserve"> – </w:t>
      </w:r>
      <w:r w:rsidR="00746A6D">
        <w:t xml:space="preserve">průběžné čerpání </w:t>
      </w:r>
      <w:r w:rsidR="0059438A">
        <w:t xml:space="preserve">spojené s provozem </w:t>
      </w:r>
      <w:r w:rsidR="00746A6D">
        <w:t>úřadu</w:t>
      </w:r>
      <w:r w:rsidR="00201A7A">
        <w:t xml:space="preserve">, </w:t>
      </w:r>
      <w:r w:rsidR="00E022E0">
        <w:t>čerpání</w:t>
      </w:r>
      <w:r w:rsidR="006C377A">
        <w:t xml:space="preserve"> </w:t>
      </w:r>
      <w:r w:rsidR="001E692B">
        <w:t xml:space="preserve">                         </w:t>
      </w:r>
      <w:r w:rsidR="006C377A">
        <w:t>na</w:t>
      </w:r>
      <w:r w:rsidR="00E022E0">
        <w:t xml:space="preserve"> </w:t>
      </w:r>
      <w:r w:rsidR="008A5C75">
        <w:t>38,56</w:t>
      </w:r>
      <w:r w:rsidR="0059438A">
        <w:t xml:space="preserve"> </w:t>
      </w:r>
      <w:r w:rsidR="002C6675">
        <w:t>%</w:t>
      </w:r>
      <w:r w:rsidR="0059438A">
        <w:t xml:space="preserve"> tj. </w:t>
      </w:r>
      <w:r w:rsidR="008A5C75">
        <w:t>1 789</w:t>
      </w:r>
      <w:r w:rsidR="0059438A">
        <w:t xml:space="preserve"> tis</w:t>
      </w:r>
      <w:r w:rsidR="009E5FA1">
        <w:t>.</w:t>
      </w:r>
      <w:r w:rsidR="0059438A">
        <w:t xml:space="preserve"> Kč</w:t>
      </w:r>
      <w:r w:rsidR="00B517B9">
        <w:t>.</w:t>
      </w:r>
    </w:p>
    <w:p w:rsidR="00423460" w:rsidRPr="002406F3" w:rsidRDefault="00262DA9" w:rsidP="002406F3">
      <w:pPr>
        <w:pStyle w:val="Zkladntext2"/>
        <w:spacing w:before="120"/>
      </w:pPr>
      <w:r w:rsidRPr="00CF4DB5">
        <w:rPr>
          <w:b/>
        </w:rPr>
        <w:t>§</w:t>
      </w:r>
      <w:r w:rsidRPr="00E022E0">
        <w:rPr>
          <w:b/>
        </w:rPr>
        <w:t xml:space="preserve"> 6</w:t>
      </w:r>
      <w:r>
        <w:rPr>
          <w:b/>
        </w:rPr>
        <w:t>221</w:t>
      </w:r>
      <w:r>
        <w:t xml:space="preserve"> – Humanitární zahraniční pomoc přímá – věcné dary pro Ukrajinu, výuka češtiny, čerpání na 61,80 % tj. </w:t>
      </w:r>
      <w:r w:rsidR="00CF4F53">
        <w:t>309</w:t>
      </w:r>
      <w:r>
        <w:t xml:space="preserve"> tis</w:t>
      </w:r>
      <w:r w:rsidR="009E5FA1">
        <w:t>.</w:t>
      </w:r>
      <w:r>
        <w:t xml:space="preserve"> Kč.</w:t>
      </w:r>
    </w:p>
    <w:p w:rsidR="001F275A" w:rsidRPr="00271DCC" w:rsidRDefault="00E25EDD" w:rsidP="00271DCC">
      <w:pPr>
        <w:spacing w:before="240"/>
        <w:jc w:val="both"/>
        <w:rPr>
          <w:b/>
          <w:u w:val="single"/>
        </w:rPr>
      </w:pPr>
      <w:r w:rsidRPr="00271DCC">
        <w:rPr>
          <w:b/>
          <w:u w:val="single"/>
        </w:rPr>
        <w:lastRenderedPageBreak/>
        <w:t>Kap</w:t>
      </w:r>
      <w:r w:rsidR="00271DCC" w:rsidRPr="00271DCC">
        <w:rPr>
          <w:b/>
          <w:u w:val="single"/>
        </w:rPr>
        <w:t>itálové výdaje</w:t>
      </w:r>
      <w:r w:rsidR="00271DCC" w:rsidRPr="00271DCC">
        <w:rPr>
          <w:u w:val="single"/>
        </w:rPr>
        <w:t xml:space="preserve"> </w:t>
      </w:r>
      <w:r w:rsidR="00271DCC" w:rsidRPr="00271DCC">
        <w:rPr>
          <w:b/>
          <w:u w:val="single"/>
        </w:rPr>
        <w:t>–</w:t>
      </w:r>
      <w:r w:rsidR="001F275A" w:rsidRPr="00271DCC">
        <w:rPr>
          <w:b/>
          <w:u w:val="single"/>
        </w:rPr>
        <w:t xml:space="preserve"> nestavební investice</w:t>
      </w:r>
    </w:p>
    <w:p w:rsidR="001F275A" w:rsidRDefault="00E87F59" w:rsidP="006170FD">
      <w:pPr>
        <w:pStyle w:val="Zkladntext2"/>
        <w:spacing w:before="120"/>
      </w:pPr>
      <w:r w:rsidRPr="00E542AB">
        <w:rPr>
          <w:b/>
        </w:rPr>
        <w:t xml:space="preserve">§ </w:t>
      </w:r>
      <w:r w:rsidR="00E542AB" w:rsidRPr="00E542AB">
        <w:rPr>
          <w:b/>
        </w:rPr>
        <w:t>6171</w:t>
      </w:r>
      <w:r w:rsidR="00E542AB">
        <w:t xml:space="preserve"> – Činnost místní správy – ná</w:t>
      </w:r>
      <w:r w:rsidR="00E059B5">
        <w:t>kup osobního vozidla Hyundai pro potřeby sociálního odboru</w:t>
      </w:r>
      <w:r w:rsidR="00F02D64">
        <w:t xml:space="preserve">, čerpání na </w:t>
      </w:r>
      <w:r w:rsidR="00E059B5">
        <w:t>67,89</w:t>
      </w:r>
      <w:r w:rsidR="00F02D64">
        <w:t xml:space="preserve"> % tj. </w:t>
      </w:r>
      <w:r w:rsidR="00E059B5">
        <w:t>387</w:t>
      </w:r>
      <w:r w:rsidR="00F02D64">
        <w:t xml:space="preserve"> tis. Kč.</w:t>
      </w:r>
    </w:p>
    <w:p w:rsidR="002406F3" w:rsidRDefault="002406F3" w:rsidP="006170FD">
      <w:pPr>
        <w:pStyle w:val="Zkladntext2"/>
        <w:spacing w:before="120"/>
      </w:pPr>
    </w:p>
    <w:p w:rsidR="007C34E8" w:rsidRDefault="007C34E8" w:rsidP="00E059B5">
      <w:pPr>
        <w:pStyle w:val="Zkladntext2"/>
      </w:pPr>
    </w:p>
    <w:p w:rsidR="00197519" w:rsidRPr="006170FD" w:rsidRDefault="00197519" w:rsidP="00271DCC">
      <w:pPr>
        <w:pStyle w:val="Nadpis3"/>
        <w:jc w:val="center"/>
        <w:rPr>
          <w:rFonts w:eastAsia="Arial Unicode MS"/>
          <w:bCs/>
          <w:szCs w:val="24"/>
        </w:rPr>
      </w:pPr>
      <w:r w:rsidRPr="009952C7">
        <w:rPr>
          <w:bCs/>
          <w:szCs w:val="24"/>
          <w:bdr w:val="single" w:sz="4" w:space="0" w:color="auto"/>
        </w:rPr>
        <w:t>Finanční středisko 12.9200 - personalistika, práce a mzdy</w:t>
      </w:r>
    </w:p>
    <w:p w:rsidR="002B1648" w:rsidRDefault="002B1648" w:rsidP="00515C76">
      <w:pPr>
        <w:jc w:val="both"/>
        <w:rPr>
          <w:b/>
          <w:u w:val="single"/>
        </w:rPr>
      </w:pPr>
    </w:p>
    <w:p w:rsidR="00F175E8" w:rsidRPr="00AD10E7" w:rsidRDefault="00F175E8" w:rsidP="00515C76">
      <w:pPr>
        <w:jc w:val="both"/>
        <w:rPr>
          <w:b/>
          <w:u w:val="single"/>
        </w:rPr>
      </w:pPr>
      <w:r>
        <w:rPr>
          <w:b/>
          <w:u w:val="single"/>
        </w:rPr>
        <w:t>Výdaje</w:t>
      </w:r>
    </w:p>
    <w:p w:rsidR="0052477E" w:rsidRDefault="00F175E8" w:rsidP="00F175E8">
      <w:pPr>
        <w:pStyle w:val="Zkladntext2"/>
        <w:spacing w:before="120"/>
        <w:rPr>
          <w:bCs/>
        </w:rPr>
      </w:pPr>
      <w:r>
        <w:t>Č</w:t>
      </w:r>
      <w:r w:rsidR="00197519">
        <w:rPr>
          <w:bCs/>
        </w:rPr>
        <w:t>erpání prostředků na platy zaměstnanců</w:t>
      </w:r>
      <w:r w:rsidR="00932180">
        <w:rPr>
          <w:bCs/>
        </w:rPr>
        <w:t>,</w:t>
      </w:r>
      <w:r w:rsidR="00197519">
        <w:rPr>
          <w:bCs/>
        </w:rPr>
        <w:t xml:space="preserve"> odměny členů zastupitelstva i ostatní osobní náklady jsou v souladu s plánem i potřebami roku 20</w:t>
      </w:r>
      <w:r w:rsidR="00B517B9">
        <w:rPr>
          <w:bCs/>
        </w:rPr>
        <w:t>2</w:t>
      </w:r>
      <w:r w:rsidR="00C72D8F">
        <w:rPr>
          <w:bCs/>
        </w:rPr>
        <w:t>2</w:t>
      </w:r>
      <w:r w:rsidR="00197519">
        <w:rPr>
          <w:bCs/>
        </w:rPr>
        <w:t>.</w:t>
      </w:r>
    </w:p>
    <w:p w:rsidR="007F701D" w:rsidRDefault="007F701D" w:rsidP="00F175E8">
      <w:pPr>
        <w:jc w:val="center"/>
        <w:rPr>
          <w:b/>
        </w:rPr>
      </w:pPr>
    </w:p>
    <w:p w:rsidR="007C34E8" w:rsidRDefault="007C34E8" w:rsidP="00F175E8">
      <w:pPr>
        <w:jc w:val="center"/>
        <w:rPr>
          <w:b/>
        </w:rPr>
      </w:pPr>
    </w:p>
    <w:p w:rsidR="00BC3B08" w:rsidRDefault="00BC3B08" w:rsidP="00F175E8">
      <w:pPr>
        <w:jc w:val="center"/>
        <w:rPr>
          <w:b/>
        </w:rPr>
      </w:pPr>
    </w:p>
    <w:tbl>
      <w:tblPr>
        <w:tblW w:w="4383" w:type="dxa"/>
        <w:tblInd w:w="23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3"/>
      </w:tblGrid>
      <w:tr w:rsidR="00197519" w:rsidTr="007C34E8">
        <w:trPr>
          <w:trHeight w:val="23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F175E8">
            <w:pPr>
              <w:pStyle w:val="Nadpis3"/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bCs/>
                <w:szCs w:val="24"/>
              </w:rPr>
              <w:t xml:space="preserve">Finanční středisko 12.9500 </w:t>
            </w:r>
            <w:r w:rsidR="00DE63F4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922D18">
              <w:rPr>
                <w:bCs/>
                <w:szCs w:val="24"/>
              </w:rPr>
              <w:t>J</w:t>
            </w:r>
            <w:r>
              <w:rPr>
                <w:bCs/>
                <w:szCs w:val="24"/>
              </w:rPr>
              <w:t>SDH</w:t>
            </w:r>
          </w:p>
        </w:tc>
      </w:tr>
    </w:tbl>
    <w:p w:rsidR="00515C76" w:rsidRPr="00AD10E7" w:rsidRDefault="00515C76" w:rsidP="00515C76">
      <w:pPr>
        <w:jc w:val="both"/>
        <w:rPr>
          <w:b/>
          <w:u w:val="single"/>
        </w:rPr>
      </w:pPr>
      <w:r>
        <w:rPr>
          <w:b/>
          <w:u w:val="single"/>
        </w:rPr>
        <w:t>Příjmy</w:t>
      </w:r>
    </w:p>
    <w:p w:rsidR="00131CFD" w:rsidRPr="00761994" w:rsidRDefault="001C4CEE" w:rsidP="00761994">
      <w:pPr>
        <w:spacing w:before="120"/>
        <w:jc w:val="both"/>
      </w:pPr>
      <w:r>
        <w:rPr>
          <w:b/>
        </w:rPr>
        <w:t>Pol.</w:t>
      </w:r>
      <w:r w:rsidR="00515C76" w:rsidRPr="00515C76">
        <w:rPr>
          <w:b/>
        </w:rPr>
        <w:t xml:space="preserve"> </w:t>
      </w:r>
      <w:r w:rsidR="005011F4" w:rsidRPr="00515C76">
        <w:rPr>
          <w:b/>
        </w:rPr>
        <w:t>3113</w:t>
      </w:r>
      <w:r w:rsidR="005011F4">
        <w:t xml:space="preserve"> – Příjmy z prodeje ostatního hmotného dlouhodobého majetku – prodej vozidla JSDH Božkov, </w:t>
      </w:r>
      <w:r w:rsidR="00E059B5">
        <w:t>prodej proběhne v případě neobdržení dotace 400 tis. Kč</w:t>
      </w:r>
      <w:r w:rsidR="005011F4">
        <w:t>.</w:t>
      </w:r>
      <w:r w:rsidR="00C57FA7">
        <w:t xml:space="preserve"> Plnění zatím nulo</w:t>
      </w:r>
      <w:r w:rsidR="002135AD">
        <w:t>vé.</w:t>
      </w:r>
    </w:p>
    <w:p w:rsidR="00515C76" w:rsidRPr="00AD10E7" w:rsidRDefault="00515C76" w:rsidP="00515C7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Výdaje</w:t>
      </w:r>
    </w:p>
    <w:p w:rsidR="00197519" w:rsidRDefault="00E022E0" w:rsidP="006170FD">
      <w:pPr>
        <w:spacing w:before="120"/>
        <w:jc w:val="both"/>
      </w:pPr>
      <w:r w:rsidRPr="00E022E0">
        <w:rPr>
          <w:b/>
        </w:rPr>
        <w:t>§ 5512</w:t>
      </w:r>
      <w:r>
        <w:t xml:space="preserve"> – JSDH – čerpáno průběžně podle potřeby na zajištění provozu JSDH Koterov, Božkov, Hradiště</w:t>
      </w:r>
      <w:r w:rsidR="00391C36">
        <w:t xml:space="preserve">, </w:t>
      </w:r>
      <w:r>
        <w:t>čerpáno</w:t>
      </w:r>
      <w:r w:rsidR="005011F4">
        <w:t xml:space="preserve"> na </w:t>
      </w:r>
      <w:r w:rsidR="001845C2">
        <w:t>40</w:t>
      </w:r>
      <w:r w:rsidR="00644913">
        <w:t>,</w:t>
      </w:r>
      <w:r w:rsidR="001845C2">
        <w:t>80</w:t>
      </w:r>
      <w:r w:rsidR="005011F4">
        <w:t xml:space="preserve"> % tj. </w:t>
      </w:r>
      <w:r w:rsidR="001845C2">
        <w:t>8</w:t>
      </w:r>
      <w:r w:rsidR="00681181">
        <w:t>12</w:t>
      </w:r>
      <w:r w:rsidR="004F484D">
        <w:t xml:space="preserve"> tis. Kč</w:t>
      </w:r>
      <w:r w:rsidR="00B90794">
        <w:t>.</w:t>
      </w:r>
    </w:p>
    <w:p w:rsidR="00E218B9" w:rsidRPr="00271DCC" w:rsidRDefault="00E218B9" w:rsidP="00E218B9">
      <w:pPr>
        <w:spacing w:before="240"/>
        <w:jc w:val="both"/>
        <w:rPr>
          <w:b/>
          <w:u w:val="single"/>
        </w:rPr>
      </w:pPr>
      <w:r w:rsidRPr="00271DCC">
        <w:rPr>
          <w:b/>
          <w:u w:val="single"/>
        </w:rPr>
        <w:t>Kapitálové výdaje</w:t>
      </w:r>
      <w:r w:rsidRPr="00271DCC">
        <w:rPr>
          <w:u w:val="single"/>
        </w:rPr>
        <w:t xml:space="preserve"> </w:t>
      </w:r>
      <w:r w:rsidRPr="00271DCC">
        <w:rPr>
          <w:b/>
          <w:u w:val="single"/>
        </w:rPr>
        <w:t>– nestavební investice</w:t>
      </w:r>
    </w:p>
    <w:p w:rsidR="00E218B9" w:rsidRDefault="00E218B9" w:rsidP="006170FD">
      <w:pPr>
        <w:spacing w:before="120"/>
        <w:jc w:val="both"/>
      </w:pPr>
      <w:r w:rsidRPr="00A54B4F">
        <w:rPr>
          <w:b/>
        </w:rPr>
        <w:t>§ 5512</w:t>
      </w:r>
      <w:r>
        <w:t xml:space="preserve"> – JSDH – čerpáno na ponorné kalové čerpadlo </w:t>
      </w:r>
      <w:r w:rsidR="002135AD">
        <w:t>a</w:t>
      </w:r>
      <w:r>
        <w:t xml:space="preserve"> nárazníkový monitor, b</w:t>
      </w:r>
      <w:r w:rsidR="00377B4B">
        <w:t>ude</w:t>
      </w:r>
      <w:r>
        <w:t xml:space="preserve"> čerpáno na náku</w:t>
      </w:r>
      <w:r w:rsidR="00A54B4F">
        <w:t>p</w:t>
      </w:r>
      <w:r>
        <w:t xml:space="preserve"> elektrocentrály do </w:t>
      </w:r>
      <w:r w:rsidR="00A54B4F">
        <w:t xml:space="preserve">JSDH Božkov, čerpáno na </w:t>
      </w:r>
      <w:r w:rsidR="001845C2">
        <w:t>25,85</w:t>
      </w:r>
      <w:r w:rsidR="00A54B4F">
        <w:t xml:space="preserve"> % tj. </w:t>
      </w:r>
      <w:r w:rsidR="001845C2">
        <w:t>137</w:t>
      </w:r>
      <w:r w:rsidR="00A54B4F">
        <w:t xml:space="preserve"> tis. Kč</w:t>
      </w:r>
    </w:p>
    <w:p w:rsidR="00BC3B08" w:rsidRDefault="00BC3B08" w:rsidP="00F175E8">
      <w:pPr>
        <w:jc w:val="center"/>
      </w:pPr>
    </w:p>
    <w:p w:rsidR="0049226B" w:rsidRDefault="007C34E8" w:rsidP="00F175E8">
      <w:pPr>
        <w:jc w:val="center"/>
      </w:pPr>
      <w:r>
        <w:t xml:space="preserve"> </w:t>
      </w:r>
    </w:p>
    <w:p w:rsidR="007C34E8" w:rsidRPr="006D40DB" w:rsidRDefault="007C34E8" w:rsidP="00F175E8">
      <w:pPr>
        <w:jc w:val="center"/>
      </w:pPr>
    </w:p>
    <w:tbl>
      <w:tblPr>
        <w:tblW w:w="7198" w:type="dxa"/>
        <w:tblInd w:w="9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8"/>
      </w:tblGrid>
      <w:tr w:rsidR="00197519" w:rsidTr="006614ED">
        <w:trPr>
          <w:trHeight w:val="15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F175E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Finanční středisko 12.4701 - 12.4712 – M</w:t>
            </w:r>
            <w:r w:rsidR="00837DD9">
              <w:rPr>
                <w:b/>
                <w:bCs/>
              </w:rPr>
              <w:t>ateřské školy</w:t>
            </w:r>
            <w:r>
              <w:rPr>
                <w:b/>
                <w:bCs/>
              </w:rPr>
              <w:t xml:space="preserve"> + jesle</w:t>
            </w:r>
          </w:p>
        </w:tc>
      </w:tr>
    </w:tbl>
    <w:p w:rsidR="003E330C" w:rsidRDefault="003E330C" w:rsidP="006170FD">
      <w:pPr>
        <w:spacing w:before="120"/>
        <w:jc w:val="both"/>
        <w:rPr>
          <w:bCs/>
        </w:rPr>
      </w:pPr>
    </w:p>
    <w:p w:rsidR="00197519" w:rsidRDefault="00BD7B1F" w:rsidP="006170FD">
      <w:pPr>
        <w:spacing w:before="120"/>
        <w:jc w:val="both"/>
        <w:rPr>
          <w:bCs/>
        </w:rPr>
      </w:pPr>
      <w:r>
        <w:rPr>
          <w:bCs/>
        </w:rPr>
        <w:t>Mateřské školky a jesle</w:t>
      </w:r>
      <w:r w:rsidR="00197519">
        <w:rPr>
          <w:bCs/>
        </w:rPr>
        <w:t xml:space="preserve"> čerpaly prostředky na provoz k 3</w:t>
      </w:r>
      <w:r w:rsidR="001845C2">
        <w:rPr>
          <w:bCs/>
        </w:rPr>
        <w:t>0</w:t>
      </w:r>
      <w:r w:rsidR="00197519">
        <w:rPr>
          <w:bCs/>
        </w:rPr>
        <w:t xml:space="preserve">. </w:t>
      </w:r>
      <w:r w:rsidR="001845C2">
        <w:rPr>
          <w:bCs/>
        </w:rPr>
        <w:t>6</w:t>
      </w:r>
      <w:r w:rsidR="00197519">
        <w:rPr>
          <w:bCs/>
        </w:rPr>
        <w:t>. 20</w:t>
      </w:r>
      <w:r w:rsidR="00B517B9">
        <w:rPr>
          <w:bCs/>
        </w:rPr>
        <w:t>2</w:t>
      </w:r>
      <w:r w:rsidR="00A54B4F">
        <w:rPr>
          <w:bCs/>
        </w:rPr>
        <w:t>2</w:t>
      </w:r>
      <w:r w:rsidR="00197519">
        <w:rPr>
          <w:bCs/>
        </w:rPr>
        <w:t xml:space="preserve"> v souladu s rozpočtem. </w:t>
      </w:r>
    </w:p>
    <w:p w:rsidR="008A5A24" w:rsidRDefault="008A5A24" w:rsidP="00F175E8">
      <w:pPr>
        <w:jc w:val="center"/>
        <w:rPr>
          <w:bCs/>
        </w:rPr>
      </w:pPr>
    </w:p>
    <w:p w:rsidR="00BC3B08" w:rsidRDefault="00BC3B08" w:rsidP="00F175E8">
      <w:pPr>
        <w:jc w:val="center"/>
        <w:rPr>
          <w:bCs/>
        </w:rPr>
      </w:pPr>
    </w:p>
    <w:p w:rsidR="007C34E8" w:rsidRDefault="007C34E8" w:rsidP="00F175E8">
      <w:pPr>
        <w:jc w:val="center"/>
        <w:rPr>
          <w:bCs/>
        </w:rPr>
      </w:pPr>
    </w:p>
    <w:tbl>
      <w:tblPr>
        <w:tblW w:w="5920" w:type="dxa"/>
        <w:tblInd w:w="1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197519" w:rsidTr="006614ED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19" w:rsidRDefault="00197519" w:rsidP="00F175E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Finanční středisko 19.2912 – Správa veřejného statku</w:t>
            </w:r>
          </w:p>
        </w:tc>
      </w:tr>
    </w:tbl>
    <w:p w:rsidR="00B334BD" w:rsidRDefault="00B334BD" w:rsidP="00213D5A">
      <w:pPr>
        <w:jc w:val="both"/>
        <w:rPr>
          <w:b/>
          <w:u w:val="single"/>
        </w:rPr>
      </w:pPr>
    </w:p>
    <w:p w:rsidR="00213D5A" w:rsidRPr="00AD10E7" w:rsidRDefault="00213D5A" w:rsidP="00213D5A">
      <w:pPr>
        <w:jc w:val="both"/>
        <w:rPr>
          <w:b/>
          <w:u w:val="single"/>
        </w:rPr>
      </w:pPr>
      <w:r>
        <w:rPr>
          <w:b/>
          <w:u w:val="single"/>
        </w:rPr>
        <w:t>Příjmy</w:t>
      </w:r>
    </w:p>
    <w:p w:rsidR="001C4CEE" w:rsidRDefault="001C4CEE" w:rsidP="00213D5A">
      <w:pPr>
        <w:jc w:val="both"/>
      </w:pPr>
    </w:p>
    <w:p w:rsidR="00197519" w:rsidRDefault="001C4CEE" w:rsidP="00213D5A">
      <w:pPr>
        <w:jc w:val="both"/>
        <w:rPr>
          <w:bCs/>
        </w:rPr>
      </w:pPr>
      <w:r w:rsidRPr="00DA3BE3">
        <w:rPr>
          <w:b/>
        </w:rPr>
        <w:t>Pol. 2131</w:t>
      </w:r>
      <w:r>
        <w:t xml:space="preserve"> – Příjmy </w:t>
      </w:r>
      <w:r w:rsidR="00BD7B1F">
        <w:t>z pronájmu pozemků</w:t>
      </w:r>
      <w:r>
        <w:t xml:space="preserve"> – za </w:t>
      </w:r>
      <w:r w:rsidR="00BD7B1F">
        <w:t>led</w:t>
      </w:r>
      <w:r w:rsidR="00A54B4F">
        <w:t>en</w:t>
      </w:r>
      <w:r w:rsidR="00C72D8F">
        <w:t xml:space="preserve"> - </w:t>
      </w:r>
      <w:r w:rsidR="001845C2">
        <w:t>červen</w:t>
      </w:r>
      <w:r w:rsidR="00BD7B1F">
        <w:t xml:space="preserve"> 20</w:t>
      </w:r>
      <w:r w:rsidR="00B517B9">
        <w:t>2</w:t>
      </w:r>
      <w:r w:rsidR="00A54B4F">
        <w:t>2</w:t>
      </w:r>
      <w:r w:rsidR="00BD7B1F">
        <w:t xml:space="preserve"> jsou</w:t>
      </w:r>
      <w:r w:rsidR="00197519">
        <w:t xml:space="preserve"> plněny na </w:t>
      </w:r>
      <w:r w:rsidR="00681181">
        <w:t>77</w:t>
      </w:r>
      <w:r w:rsidR="00C72D8F">
        <w:t>,</w:t>
      </w:r>
      <w:r w:rsidR="00681181">
        <w:t>40</w:t>
      </w:r>
      <w:r w:rsidR="004F484D">
        <w:t xml:space="preserve"> </w:t>
      </w:r>
      <w:r w:rsidR="00197519">
        <w:t>%</w:t>
      </w:r>
      <w:r w:rsidR="004F484D">
        <w:t xml:space="preserve"> </w:t>
      </w:r>
      <w:r w:rsidR="00C72D8F">
        <w:t xml:space="preserve">         </w:t>
      </w:r>
      <w:r w:rsidR="004F484D">
        <w:t xml:space="preserve">tj. </w:t>
      </w:r>
      <w:r w:rsidR="00C72D8F">
        <w:t>2</w:t>
      </w:r>
      <w:r w:rsidR="004F484D">
        <w:t>.</w:t>
      </w:r>
      <w:r w:rsidR="00681181">
        <w:t>709</w:t>
      </w:r>
      <w:r w:rsidR="004F484D">
        <w:t xml:space="preserve"> tis. Kč</w:t>
      </w:r>
      <w:r w:rsidR="00197519">
        <w:t xml:space="preserve"> k rozpočtu.   </w:t>
      </w:r>
      <w:r w:rsidR="00197519">
        <w:rPr>
          <w:bCs/>
        </w:rPr>
        <w:t xml:space="preserve"> </w:t>
      </w:r>
    </w:p>
    <w:p w:rsidR="00DA3BE3" w:rsidRDefault="00DA3BE3" w:rsidP="00213D5A">
      <w:pPr>
        <w:jc w:val="both"/>
        <w:rPr>
          <w:bCs/>
        </w:rPr>
      </w:pPr>
    </w:p>
    <w:p w:rsidR="001C4CEE" w:rsidRDefault="001C4CEE" w:rsidP="00213D5A">
      <w:pPr>
        <w:jc w:val="both"/>
        <w:rPr>
          <w:bCs/>
        </w:rPr>
      </w:pPr>
      <w:r w:rsidRPr="00DA3BE3">
        <w:rPr>
          <w:b/>
          <w:bCs/>
        </w:rPr>
        <w:t>Pol. 2132</w:t>
      </w:r>
      <w:r>
        <w:rPr>
          <w:bCs/>
        </w:rPr>
        <w:t xml:space="preserve"> – Příjmy z pronájmu ostatních nemovitých věcí – za leden – </w:t>
      </w:r>
      <w:r w:rsidR="00681181">
        <w:rPr>
          <w:bCs/>
        </w:rPr>
        <w:t>červen</w:t>
      </w:r>
      <w:r w:rsidR="00DA3BE3">
        <w:rPr>
          <w:bCs/>
        </w:rPr>
        <w:t xml:space="preserve"> 202</w:t>
      </w:r>
      <w:r w:rsidR="00C72D8F">
        <w:rPr>
          <w:bCs/>
        </w:rPr>
        <w:t>2</w:t>
      </w:r>
      <w:r>
        <w:rPr>
          <w:bCs/>
        </w:rPr>
        <w:t xml:space="preserve"> jsou plněny na </w:t>
      </w:r>
      <w:r w:rsidR="006141AA">
        <w:rPr>
          <w:bCs/>
        </w:rPr>
        <w:t>75</w:t>
      </w:r>
      <w:r>
        <w:rPr>
          <w:bCs/>
        </w:rPr>
        <w:t xml:space="preserve"> tis. Kč</w:t>
      </w:r>
      <w:r w:rsidR="00DA3BE3">
        <w:rPr>
          <w:bCs/>
        </w:rPr>
        <w:t>.</w:t>
      </w:r>
    </w:p>
    <w:p w:rsidR="006170FD" w:rsidRDefault="006170FD" w:rsidP="00197519">
      <w:pPr>
        <w:jc w:val="both"/>
        <w:rPr>
          <w:bCs/>
        </w:rPr>
      </w:pPr>
    </w:p>
    <w:p w:rsidR="00BC3B08" w:rsidRDefault="00BC3B08" w:rsidP="00197519">
      <w:pPr>
        <w:jc w:val="both"/>
        <w:rPr>
          <w:bCs/>
        </w:rPr>
      </w:pPr>
    </w:p>
    <w:p w:rsidR="00BC3B08" w:rsidRDefault="00BC3B08" w:rsidP="00197519">
      <w:pPr>
        <w:jc w:val="both"/>
        <w:rPr>
          <w:bCs/>
        </w:rPr>
      </w:pPr>
    </w:p>
    <w:p w:rsidR="00BC3B08" w:rsidRDefault="00BC3B08" w:rsidP="00197519">
      <w:pPr>
        <w:jc w:val="both"/>
        <w:rPr>
          <w:bCs/>
        </w:rPr>
      </w:pPr>
    </w:p>
    <w:p w:rsidR="00BC3B08" w:rsidRDefault="00BC3B08" w:rsidP="00197519">
      <w:pPr>
        <w:jc w:val="both"/>
        <w:rPr>
          <w:bCs/>
        </w:rPr>
      </w:pPr>
    </w:p>
    <w:p w:rsidR="00197519" w:rsidRDefault="00197519" w:rsidP="00197519">
      <w:pPr>
        <w:jc w:val="both"/>
      </w:pPr>
      <w:r>
        <w:lastRenderedPageBreak/>
        <w:t xml:space="preserve">Dle podkladů od správců rozpočtové skladby zpracovala: </w:t>
      </w:r>
    </w:p>
    <w:p w:rsidR="00197519" w:rsidRDefault="00197519" w:rsidP="00197519">
      <w:pPr>
        <w:jc w:val="both"/>
      </w:pPr>
      <w:r>
        <w:t xml:space="preserve">Dne </w:t>
      </w:r>
      <w:r w:rsidR="0062120F">
        <w:t>16</w:t>
      </w:r>
      <w:r>
        <w:t xml:space="preserve">. </w:t>
      </w:r>
      <w:r w:rsidR="006141AA">
        <w:t>8</w:t>
      </w:r>
      <w:r>
        <w:t>. 20</w:t>
      </w:r>
      <w:r w:rsidR="00B517B9">
        <w:t>2</w:t>
      </w:r>
      <w:r w:rsidR="005B643F">
        <w:t>2</w:t>
      </w:r>
      <w:r>
        <w:t xml:space="preserve"> </w:t>
      </w:r>
    </w:p>
    <w:p w:rsidR="00255F71" w:rsidRDefault="00BD7B1F" w:rsidP="003C1239">
      <w:pPr>
        <w:jc w:val="both"/>
      </w:pPr>
      <w:r>
        <w:t>Marta Kovářová</w:t>
      </w:r>
    </w:p>
    <w:sectPr w:rsidR="00255F71" w:rsidSect="00C32D8C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EA" w:rsidRDefault="005E57EA">
      <w:r>
        <w:separator/>
      </w:r>
    </w:p>
  </w:endnote>
  <w:endnote w:type="continuationSeparator" w:id="0">
    <w:p w:rsidR="005E57EA" w:rsidRDefault="005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CE 4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DF" w:rsidRDefault="003302DF" w:rsidP="00255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302DF" w:rsidRDefault="00330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3884"/>
      <w:docPartObj>
        <w:docPartGallery w:val="Page Numbers (Bottom of Page)"/>
        <w:docPartUnique/>
      </w:docPartObj>
    </w:sdtPr>
    <w:sdtEndPr/>
    <w:sdtContent>
      <w:p w:rsidR="003F666A" w:rsidRDefault="003F66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C5">
          <w:rPr>
            <w:noProof/>
          </w:rPr>
          <w:t>2</w:t>
        </w:r>
        <w:r>
          <w:fldChar w:fldCharType="end"/>
        </w:r>
      </w:p>
    </w:sdtContent>
  </w:sdt>
  <w:p w:rsidR="003302DF" w:rsidRDefault="003302DF" w:rsidP="00C32D8C">
    <w:pPr>
      <w:pStyle w:val="Zpat"/>
      <w:tabs>
        <w:tab w:val="clear" w:pos="4536"/>
        <w:tab w:val="clear" w:pos="9072"/>
        <w:tab w:val="center" w:pos="453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EA" w:rsidRDefault="005E57EA">
      <w:r>
        <w:separator/>
      </w:r>
    </w:p>
  </w:footnote>
  <w:footnote w:type="continuationSeparator" w:id="0">
    <w:p w:rsidR="005E57EA" w:rsidRDefault="005E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19"/>
    <w:rsid w:val="000009B4"/>
    <w:rsid w:val="0000162B"/>
    <w:rsid w:val="00002C84"/>
    <w:rsid w:val="0000349F"/>
    <w:rsid w:val="00003663"/>
    <w:rsid w:val="00010CA1"/>
    <w:rsid w:val="000167F5"/>
    <w:rsid w:val="000229E2"/>
    <w:rsid w:val="0002370A"/>
    <w:rsid w:val="000238E2"/>
    <w:rsid w:val="00023ED0"/>
    <w:rsid w:val="00024739"/>
    <w:rsid w:val="000272E5"/>
    <w:rsid w:val="00032A7D"/>
    <w:rsid w:val="00035318"/>
    <w:rsid w:val="00036A86"/>
    <w:rsid w:val="00036B8E"/>
    <w:rsid w:val="00036CDC"/>
    <w:rsid w:val="00037664"/>
    <w:rsid w:val="00037766"/>
    <w:rsid w:val="00041194"/>
    <w:rsid w:val="000423A7"/>
    <w:rsid w:val="00042AFB"/>
    <w:rsid w:val="0004361A"/>
    <w:rsid w:val="0004532C"/>
    <w:rsid w:val="00047CAB"/>
    <w:rsid w:val="00050EA2"/>
    <w:rsid w:val="00050EB9"/>
    <w:rsid w:val="0005473D"/>
    <w:rsid w:val="00055313"/>
    <w:rsid w:val="00056E5A"/>
    <w:rsid w:val="000571A0"/>
    <w:rsid w:val="000575D5"/>
    <w:rsid w:val="00057B89"/>
    <w:rsid w:val="00065E2E"/>
    <w:rsid w:val="00066505"/>
    <w:rsid w:val="00066998"/>
    <w:rsid w:val="00066F03"/>
    <w:rsid w:val="00070616"/>
    <w:rsid w:val="00072B09"/>
    <w:rsid w:val="00073761"/>
    <w:rsid w:val="00075560"/>
    <w:rsid w:val="000773F5"/>
    <w:rsid w:val="0008269F"/>
    <w:rsid w:val="0008471F"/>
    <w:rsid w:val="00086E42"/>
    <w:rsid w:val="00087DB7"/>
    <w:rsid w:val="00090F86"/>
    <w:rsid w:val="0009186C"/>
    <w:rsid w:val="00091D94"/>
    <w:rsid w:val="000935EF"/>
    <w:rsid w:val="00095D73"/>
    <w:rsid w:val="00097F48"/>
    <w:rsid w:val="000A034A"/>
    <w:rsid w:val="000A0CCB"/>
    <w:rsid w:val="000A18BA"/>
    <w:rsid w:val="000A1CEA"/>
    <w:rsid w:val="000A2B6D"/>
    <w:rsid w:val="000A38C4"/>
    <w:rsid w:val="000A46EC"/>
    <w:rsid w:val="000A5A98"/>
    <w:rsid w:val="000A78E2"/>
    <w:rsid w:val="000B0766"/>
    <w:rsid w:val="000B20FA"/>
    <w:rsid w:val="000B23C9"/>
    <w:rsid w:val="000B40F3"/>
    <w:rsid w:val="000B7476"/>
    <w:rsid w:val="000C04A2"/>
    <w:rsid w:val="000C1568"/>
    <w:rsid w:val="000C5571"/>
    <w:rsid w:val="000D0FF6"/>
    <w:rsid w:val="000D2DA1"/>
    <w:rsid w:val="000D6523"/>
    <w:rsid w:val="000D6740"/>
    <w:rsid w:val="000D79BE"/>
    <w:rsid w:val="000E2E4C"/>
    <w:rsid w:val="000E3B98"/>
    <w:rsid w:val="000E3F95"/>
    <w:rsid w:val="000E48C2"/>
    <w:rsid w:val="000E527C"/>
    <w:rsid w:val="000E778B"/>
    <w:rsid w:val="000F27F6"/>
    <w:rsid w:val="000F2A06"/>
    <w:rsid w:val="000F33B8"/>
    <w:rsid w:val="000F33DE"/>
    <w:rsid w:val="000F476F"/>
    <w:rsid w:val="00101255"/>
    <w:rsid w:val="00103C2E"/>
    <w:rsid w:val="00104AA7"/>
    <w:rsid w:val="001058FF"/>
    <w:rsid w:val="001103AB"/>
    <w:rsid w:val="001103CA"/>
    <w:rsid w:val="001110DF"/>
    <w:rsid w:val="00111E0E"/>
    <w:rsid w:val="00113ADC"/>
    <w:rsid w:val="0012375C"/>
    <w:rsid w:val="0012394D"/>
    <w:rsid w:val="00123D71"/>
    <w:rsid w:val="00125BE3"/>
    <w:rsid w:val="001279D2"/>
    <w:rsid w:val="00131CFD"/>
    <w:rsid w:val="001329BD"/>
    <w:rsid w:val="001338B4"/>
    <w:rsid w:val="00134727"/>
    <w:rsid w:val="001351A1"/>
    <w:rsid w:val="00135CCB"/>
    <w:rsid w:val="00136389"/>
    <w:rsid w:val="00143D59"/>
    <w:rsid w:val="00144C37"/>
    <w:rsid w:val="00145750"/>
    <w:rsid w:val="0015192A"/>
    <w:rsid w:val="00153147"/>
    <w:rsid w:val="001535C6"/>
    <w:rsid w:val="00153C04"/>
    <w:rsid w:val="001553A9"/>
    <w:rsid w:val="00157FEB"/>
    <w:rsid w:val="001607D3"/>
    <w:rsid w:val="00161BA9"/>
    <w:rsid w:val="00164FB4"/>
    <w:rsid w:val="001659F7"/>
    <w:rsid w:val="00166A34"/>
    <w:rsid w:val="00167B58"/>
    <w:rsid w:val="0017494A"/>
    <w:rsid w:val="00175B59"/>
    <w:rsid w:val="00181183"/>
    <w:rsid w:val="0018159B"/>
    <w:rsid w:val="00181EDC"/>
    <w:rsid w:val="00183F09"/>
    <w:rsid w:val="001845C2"/>
    <w:rsid w:val="00185104"/>
    <w:rsid w:val="001869BC"/>
    <w:rsid w:val="001869CC"/>
    <w:rsid w:val="00186E55"/>
    <w:rsid w:val="001871EA"/>
    <w:rsid w:val="00193AA5"/>
    <w:rsid w:val="00197519"/>
    <w:rsid w:val="001A1577"/>
    <w:rsid w:val="001A24AC"/>
    <w:rsid w:val="001A326C"/>
    <w:rsid w:val="001A6E49"/>
    <w:rsid w:val="001A7581"/>
    <w:rsid w:val="001B1C5F"/>
    <w:rsid w:val="001B468F"/>
    <w:rsid w:val="001B4C0F"/>
    <w:rsid w:val="001B4D2C"/>
    <w:rsid w:val="001B60CC"/>
    <w:rsid w:val="001B7591"/>
    <w:rsid w:val="001C196F"/>
    <w:rsid w:val="001C2397"/>
    <w:rsid w:val="001C4CEE"/>
    <w:rsid w:val="001C747A"/>
    <w:rsid w:val="001D1655"/>
    <w:rsid w:val="001D5090"/>
    <w:rsid w:val="001D691A"/>
    <w:rsid w:val="001D710B"/>
    <w:rsid w:val="001E118D"/>
    <w:rsid w:val="001E122D"/>
    <w:rsid w:val="001E172E"/>
    <w:rsid w:val="001E1A71"/>
    <w:rsid w:val="001E2E82"/>
    <w:rsid w:val="001E338F"/>
    <w:rsid w:val="001E6084"/>
    <w:rsid w:val="001E692B"/>
    <w:rsid w:val="001F1466"/>
    <w:rsid w:val="001F1989"/>
    <w:rsid w:val="001F275A"/>
    <w:rsid w:val="001F2FEA"/>
    <w:rsid w:val="001F36C4"/>
    <w:rsid w:val="001F3B9C"/>
    <w:rsid w:val="001F6304"/>
    <w:rsid w:val="001F656C"/>
    <w:rsid w:val="001F6A61"/>
    <w:rsid w:val="00201A7A"/>
    <w:rsid w:val="00202377"/>
    <w:rsid w:val="00207168"/>
    <w:rsid w:val="002105E3"/>
    <w:rsid w:val="00212EA3"/>
    <w:rsid w:val="002135AD"/>
    <w:rsid w:val="00213D5A"/>
    <w:rsid w:val="002148DB"/>
    <w:rsid w:val="002157FC"/>
    <w:rsid w:val="00217198"/>
    <w:rsid w:val="00220114"/>
    <w:rsid w:val="002216C9"/>
    <w:rsid w:val="00224891"/>
    <w:rsid w:val="002256FC"/>
    <w:rsid w:val="002264EA"/>
    <w:rsid w:val="002312F2"/>
    <w:rsid w:val="00231755"/>
    <w:rsid w:val="002344DA"/>
    <w:rsid w:val="00235610"/>
    <w:rsid w:val="0023598E"/>
    <w:rsid w:val="002406F3"/>
    <w:rsid w:val="002428F4"/>
    <w:rsid w:val="002456F5"/>
    <w:rsid w:val="00247108"/>
    <w:rsid w:val="00252A26"/>
    <w:rsid w:val="00253CAF"/>
    <w:rsid w:val="00254038"/>
    <w:rsid w:val="00255CFC"/>
    <w:rsid w:val="00255F71"/>
    <w:rsid w:val="00262DA9"/>
    <w:rsid w:val="002717F2"/>
    <w:rsid w:val="00271DCC"/>
    <w:rsid w:val="00272BFA"/>
    <w:rsid w:val="002754ED"/>
    <w:rsid w:val="0027671E"/>
    <w:rsid w:val="002779DC"/>
    <w:rsid w:val="00282E1B"/>
    <w:rsid w:val="002842BA"/>
    <w:rsid w:val="00285825"/>
    <w:rsid w:val="00294969"/>
    <w:rsid w:val="002955B1"/>
    <w:rsid w:val="002A4692"/>
    <w:rsid w:val="002A4F60"/>
    <w:rsid w:val="002A52BA"/>
    <w:rsid w:val="002A5800"/>
    <w:rsid w:val="002A672C"/>
    <w:rsid w:val="002B0892"/>
    <w:rsid w:val="002B1648"/>
    <w:rsid w:val="002B4274"/>
    <w:rsid w:val="002B5F51"/>
    <w:rsid w:val="002C0A67"/>
    <w:rsid w:val="002C2AB1"/>
    <w:rsid w:val="002C326A"/>
    <w:rsid w:val="002C6675"/>
    <w:rsid w:val="002D3AF0"/>
    <w:rsid w:val="002D4064"/>
    <w:rsid w:val="002E1810"/>
    <w:rsid w:val="002E3019"/>
    <w:rsid w:val="002E315F"/>
    <w:rsid w:val="002E3AD6"/>
    <w:rsid w:val="002E515D"/>
    <w:rsid w:val="002E599A"/>
    <w:rsid w:val="002F2480"/>
    <w:rsid w:val="002F5756"/>
    <w:rsid w:val="002F760C"/>
    <w:rsid w:val="00300A75"/>
    <w:rsid w:val="00302FDA"/>
    <w:rsid w:val="0030399C"/>
    <w:rsid w:val="00303AA0"/>
    <w:rsid w:val="003052E9"/>
    <w:rsid w:val="00305353"/>
    <w:rsid w:val="00305492"/>
    <w:rsid w:val="00305EB4"/>
    <w:rsid w:val="00306C15"/>
    <w:rsid w:val="003078F6"/>
    <w:rsid w:val="00310694"/>
    <w:rsid w:val="003113A4"/>
    <w:rsid w:val="00314993"/>
    <w:rsid w:val="0031510A"/>
    <w:rsid w:val="00316E7A"/>
    <w:rsid w:val="003178E0"/>
    <w:rsid w:val="00317DB9"/>
    <w:rsid w:val="00321214"/>
    <w:rsid w:val="00322212"/>
    <w:rsid w:val="003228F4"/>
    <w:rsid w:val="00323EB2"/>
    <w:rsid w:val="003302DF"/>
    <w:rsid w:val="0033217C"/>
    <w:rsid w:val="003348D5"/>
    <w:rsid w:val="003351A7"/>
    <w:rsid w:val="003422A8"/>
    <w:rsid w:val="003423A3"/>
    <w:rsid w:val="00342EA6"/>
    <w:rsid w:val="003432F0"/>
    <w:rsid w:val="00343DE4"/>
    <w:rsid w:val="003459B4"/>
    <w:rsid w:val="00345EDF"/>
    <w:rsid w:val="003512A0"/>
    <w:rsid w:val="00355683"/>
    <w:rsid w:val="00357D42"/>
    <w:rsid w:val="003602A9"/>
    <w:rsid w:val="00360D4D"/>
    <w:rsid w:val="003634F4"/>
    <w:rsid w:val="00364D2C"/>
    <w:rsid w:val="00364EDF"/>
    <w:rsid w:val="00366238"/>
    <w:rsid w:val="0037025B"/>
    <w:rsid w:val="00370C50"/>
    <w:rsid w:val="00373B7D"/>
    <w:rsid w:val="003752A2"/>
    <w:rsid w:val="003768A7"/>
    <w:rsid w:val="00377B4B"/>
    <w:rsid w:val="0038074A"/>
    <w:rsid w:val="00382505"/>
    <w:rsid w:val="00382E3D"/>
    <w:rsid w:val="00383A68"/>
    <w:rsid w:val="00383F4B"/>
    <w:rsid w:val="00384555"/>
    <w:rsid w:val="00391C36"/>
    <w:rsid w:val="003979B6"/>
    <w:rsid w:val="003A07B8"/>
    <w:rsid w:val="003A12DE"/>
    <w:rsid w:val="003A28D5"/>
    <w:rsid w:val="003A2AB7"/>
    <w:rsid w:val="003A4BE8"/>
    <w:rsid w:val="003A4DDC"/>
    <w:rsid w:val="003A581B"/>
    <w:rsid w:val="003A62C2"/>
    <w:rsid w:val="003A674E"/>
    <w:rsid w:val="003A6C79"/>
    <w:rsid w:val="003B0773"/>
    <w:rsid w:val="003B0B02"/>
    <w:rsid w:val="003B27B0"/>
    <w:rsid w:val="003B644F"/>
    <w:rsid w:val="003B741E"/>
    <w:rsid w:val="003C01A7"/>
    <w:rsid w:val="003C1239"/>
    <w:rsid w:val="003C56DE"/>
    <w:rsid w:val="003C7A8D"/>
    <w:rsid w:val="003D3C21"/>
    <w:rsid w:val="003D51A2"/>
    <w:rsid w:val="003D5688"/>
    <w:rsid w:val="003D5F72"/>
    <w:rsid w:val="003E08D7"/>
    <w:rsid w:val="003E330C"/>
    <w:rsid w:val="003E3CF7"/>
    <w:rsid w:val="003E4081"/>
    <w:rsid w:val="003E4337"/>
    <w:rsid w:val="003E4F1E"/>
    <w:rsid w:val="003E685F"/>
    <w:rsid w:val="003E6882"/>
    <w:rsid w:val="003E6F01"/>
    <w:rsid w:val="003F118F"/>
    <w:rsid w:val="003F17FE"/>
    <w:rsid w:val="003F20ED"/>
    <w:rsid w:val="003F2B8A"/>
    <w:rsid w:val="003F6263"/>
    <w:rsid w:val="003F6390"/>
    <w:rsid w:val="003F666A"/>
    <w:rsid w:val="003F7826"/>
    <w:rsid w:val="004039C5"/>
    <w:rsid w:val="00410AC1"/>
    <w:rsid w:val="004117D2"/>
    <w:rsid w:val="004120C1"/>
    <w:rsid w:val="004136A9"/>
    <w:rsid w:val="004177FD"/>
    <w:rsid w:val="00422491"/>
    <w:rsid w:val="00423460"/>
    <w:rsid w:val="00423E10"/>
    <w:rsid w:val="00424941"/>
    <w:rsid w:val="00426042"/>
    <w:rsid w:val="00427BF9"/>
    <w:rsid w:val="004316F1"/>
    <w:rsid w:val="00432243"/>
    <w:rsid w:val="0043345F"/>
    <w:rsid w:val="004346BF"/>
    <w:rsid w:val="00435C83"/>
    <w:rsid w:val="0044075E"/>
    <w:rsid w:val="00444003"/>
    <w:rsid w:val="00445E3B"/>
    <w:rsid w:val="00446381"/>
    <w:rsid w:val="00446E90"/>
    <w:rsid w:val="004510C5"/>
    <w:rsid w:val="00451434"/>
    <w:rsid w:val="00451C43"/>
    <w:rsid w:val="0045238F"/>
    <w:rsid w:val="00453077"/>
    <w:rsid w:val="00453159"/>
    <w:rsid w:val="00453C0E"/>
    <w:rsid w:val="004652BF"/>
    <w:rsid w:val="00467BA8"/>
    <w:rsid w:val="00472596"/>
    <w:rsid w:val="00473AD9"/>
    <w:rsid w:val="00474BC2"/>
    <w:rsid w:val="00474F46"/>
    <w:rsid w:val="00476365"/>
    <w:rsid w:val="00476A76"/>
    <w:rsid w:val="00486657"/>
    <w:rsid w:val="0049174A"/>
    <w:rsid w:val="00491F7C"/>
    <w:rsid w:val="0049226B"/>
    <w:rsid w:val="004924B5"/>
    <w:rsid w:val="0049267F"/>
    <w:rsid w:val="004972CD"/>
    <w:rsid w:val="004A0AAB"/>
    <w:rsid w:val="004A0C58"/>
    <w:rsid w:val="004A12D8"/>
    <w:rsid w:val="004A2802"/>
    <w:rsid w:val="004A4D0B"/>
    <w:rsid w:val="004A546D"/>
    <w:rsid w:val="004B2E63"/>
    <w:rsid w:val="004B3A0E"/>
    <w:rsid w:val="004B65F1"/>
    <w:rsid w:val="004C2D8D"/>
    <w:rsid w:val="004C318E"/>
    <w:rsid w:val="004C51CA"/>
    <w:rsid w:val="004D3BCD"/>
    <w:rsid w:val="004D4813"/>
    <w:rsid w:val="004D4EEE"/>
    <w:rsid w:val="004D63ED"/>
    <w:rsid w:val="004E03FD"/>
    <w:rsid w:val="004E238F"/>
    <w:rsid w:val="004E50FA"/>
    <w:rsid w:val="004E7E2D"/>
    <w:rsid w:val="004F0B0C"/>
    <w:rsid w:val="004F484D"/>
    <w:rsid w:val="004F5B79"/>
    <w:rsid w:val="004F76C3"/>
    <w:rsid w:val="00500661"/>
    <w:rsid w:val="005011F4"/>
    <w:rsid w:val="005020A8"/>
    <w:rsid w:val="005043E6"/>
    <w:rsid w:val="005052EE"/>
    <w:rsid w:val="00507E77"/>
    <w:rsid w:val="00510A3F"/>
    <w:rsid w:val="00513799"/>
    <w:rsid w:val="00513908"/>
    <w:rsid w:val="00513F45"/>
    <w:rsid w:val="005140A9"/>
    <w:rsid w:val="0051444E"/>
    <w:rsid w:val="00515255"/>
    <w:rsid w:val="00515C76"/>
    <w:rsid w:val="00515D29"/>
    <w:rsid w:val="00517AA8"/>
    <w:rsid w:val="00521817"/>
    <w:rsid w:val="0052477E"/>
    <w:rsid w:val="0053091F"/>
    <w:rsid w:val="005319EA"/>
    <w:rsid w:val="005324FE"/>
    <w:rsid w:val="00532572"/>
    <w:rsid w:val="005330D5"/>
    <w:rsid w:val="00533883"/>
    <w:rsid w:val="00534584"/>
    <w:rsid w:val="00535D1B"/>
    <w:rsid w:val="005365FA"/>
    <w:rsid w:val="00536D78"/>
    <w:rsid w:val="005374CD"/>
    <w:rsid w:val="00540042"/>
    <w:rsid w:val="00542B27"/>
    <w:rsid w:val="005436A4"/>
    <w:rsid w:val="00543BDA"/>
    <w:rsid w:val="00546FB0"/>
    <w:rsid w:val="00547582"/>
    <w:rsid w:val="00547D63"/>
    <w:rsid w:val="0055085F"/>
    <w:rsid w:val="005527B1"/>
    <w:rsid w:val="00555471"/>
    <w:rsid w:val="00555E0F"/>
    <w:rsid w:val="00556A3E"/>
    <w:rsid w:val="00560BB2"/>
    <w:rsid w:val="00561FC5"/>
    <w:rsid w:val="005714A1"/>
    <w:rsid w:val="00573E14"/>
    <w:rsid w:val="00575E8A"/>
    <w:rsid w:val="00580460"/>
    <w:rsid w:val="0058074A"/>
    <w:rsid w:val="00581D8D"/>
    <w:rsid w:val="00582916"/>
    <w:rsid w:val="0058515A"/>
    <w:rsid w:val="00587033"/>
    <w:rsid w:val="005905F8"/>
    <w:rsid w:val="0059438A"/>
    <w:rsid w:val="0059578E"/>
    <w:rsid w:val="005A1408"/>
    <w:rsid w:val="005A366F"/>
    <w:rsid w:val="005A456C"/>
    <w:rsid w:val="005A5082"/>
    <w:rsid w:val="005A527D"/>
    <w:rsid w:val="005A55E7"/>
    <w:rsid w:val="005A5A5D"/>
    <w:rsid w:val="005A5EFC"/>
    <w:rsid w:val="005A762F"/>
    <w:rsid w:val="005A7AAE"/>
    <w:rsid w:val="005B0363"/>
    <w:rsid w:val="005B1158"/>
    <w:rsid w:val="005B115E"/>
    <w:rsid w:val="005B16C9"/>
    <w:rsid w:val="005B18E3"/>
    <w:rsid w:val="005B35BD"/>
    <w:rsid w:val="005B643F"/>
    <w:rsid w:val="005B7C0D"/>
    <w:rsid w:val="005C560E"/>
    <w:rsid w:val="005C6C4F"/>
    <w:rsid w:val="005C79D1"/>
    <w:rsid w:val="005D1497"/>
    <w:rsid w:val="005D29DE"/>
    <w:rsid w:val="005D4512"/>
    <w:rsid w:val="005D5561"/>
    <w:rsid w:val="005D6D09"/>
    <w:rsid w:val="005E26B4"/>
    <w:rsid w:val="005E2C98"/>
    <w:rsid w:val="005E3F7A"/>
    <w:rsid w:val="005E4A3C"/>
    <w:rsid w:val="005E57EA"/>
    <w:rsid w:val="005E634B"/>
    <w:rsid w:val="005F070A"/>
    <w:rsid w:val="005F283D"/>
    <w:rsid w:val="005F4074"/>
    <w:rsid w:val="005F541D"/>
    <w:rsid w:val="005F6CC2"/>
    <w:rsid w:val="0060205B"/>
    <w:rsid w:val="006053C6"/>
    <w:rsid w:val="0061104F"/>
    <w:rsid w:val="006141AA"/>
    <w:rsid w:val="006170FD"/>
    <w:rsid w:val="00617B12"/>
    <w:rsid w:val="00617BFE"/>
    <w:rsid w:val="0062120F"/>
    <w:rsid w:val="00622432"/>
    <w:rsid w:val="00623A92"/>
    <w:rsid w:val="00626BF4"/>
    <w:rsid w:val="00627803"/>
    <w:rsid w:val="0063364B"/>
    <w:rsid w:val="00637904"/>
    <w:rsid w:val="00643163"/>
    <w:rsid w:val="00644913"/>
    <w:rsid w:val="00645FAF"/>
    <w:rsid w:val="0064768D"/>
    <w:rsid w:val="0064791D"/>
    <w:rsid w:val="00647DFF"/>
    <w:rsid w:val="00650AB8"/>
    <w:rsid w:val="0065145B"/>
    <w:rsid w:val="00653302"/>
    <w:rsid w:val="00653DC7"/>
    <w:rsid w:val="006542AD"/>
    <w:rsid w:val="00654340"/>
    <w:rsid w:val="0065448E"/>
    <w:rsid w:val="00656CDE"/>
    <w:rsid w:val="006614ED"/>
    <w:rsid w:val="006626F0"/>
    <w:rsid w:val="00662871"/>
    <w:rsid w:val="00662A72"/>
    <w:rsid w:val="00671F4D"/>
    <w:rsid w:val="0067607E"/>
    <w:rsid w:val="00681181"/>
    <w:rsid w:val="0069072D"/>
    <w:rsid w:val="006913DD"/>
    <w:rsid w:val="006927BF"/>
    <w:rsid w:val="00692D83"/>
    <w:rsid w:val="006932A6"/>
    <w:rsid w:val="00694E8C"/>
    <w:rsid w:val="0069673A"/>
    <w:rsid w:val="006A7405"/>
    <w:rsid w:val="006B0441"/>
    <w:rsid w:val="006B204B"/>
    <w:rsid w:val="006B2255"/>
    <w:rsid w:val="006B2891"/>
    <w:rsid w:val="006B2CDA"/>
    <w:rsid w:val="006B53A9"/>
    <w:rsid w:val="006C1F29"/>
    <w:rsid w:val="006C24CE"/>
    <w:rsid w:val="006C28AB"/>
    <w:rsid w:val="006C377A"/>
    <w:rsid w:val="006C420E"/>
    <w:rsid w:val="006C59B2"/>
    <w:rsid w:val="006C655A"/>
    <w:rsid w:val="006C79C4"/>
    <w:rsid w:val="006D2DB3"/>
    <w:rsid w:val="006D3B78"/>
    <w:rsid w:val="006D40DB"/>
    <w:rsid w:val="006D45CD"/>
    <w:rsid w:val="006D4C82"/>
    <w:rsid w:val="006D4E20"/>
    <w:rsid w:val="006D6BB7"/>
    <w:rsid w:val="006E0876"/>
    <w:rsid w:val="006E406F"/>
    <w:rsid w:val="006E6331"/>
    <w:rsid w:val="006E6569"/>
    <w:rsid w:val="006E7BA7"/>
    <w:rsid w:val="006F007C"/>
    <w:rsid w:val="006F06EE"/>
    <w:rsid w:val="006F5777"/>
    <w:rsid w:val="006F73A7"/>
    <w:rsid w:val="00701E2E"/>
    <w:rsid w:val="0070238D"/>
    <w:rsid w:val="00703F6D"/>
    <w:rsid w:val="007047D6"/>
    <w:rsid w:val="00707FB1"/>
    <w:rsid w:val="00711824"/>
    <w:rsid w:val="007118E9"/>
    <w:rsid w:val="00714C63"/>
    <w:rsid w:val="007165BF"/>
    <w:rsid w:val="007228A5"/>
    <w:rsid w:val="0072545F"/>
    <w:rsid w:val="00725C85"/>
    <w:rsid w:val="00727791"/>
    <w:rsid w:val="0073078C"/>
    <w:rsid w:val="00730E50"/>
    <w:rsid w:val="0073262D"/>
    <w:rsid w:val="007445F0"/>
    <w:rsid w:val="00746A6D"/>
    <w:rsid w:val="0075132C"/>
    <w:rsid w:val="00752014"/>
    <w:rsid w:val="00753D4F"/>
    <w:rsid w:val="007603EA"/>
    <w:rsid w:val="00760EA4"/>
    <w:rsid w:val="0076190C"/>
    <w:rsid w:val="00761994"/>
    <w:rsid w:val="00762AFC"/>
    <w:rsid w:val="00764DDF"/>
    <w:rsid w:val="00766E27"/>
    <w:rsid w:val="007672E9"/>
    <w:rsid w:val="00771899"/>
    <w:rsid w:val="00771C5D"/>
    <w:rsid w:val="00773081"/>
    <w:rsid w:val="0077481A"/>
    <w:rsid w:val="0078011D"/>
    <w:rsid w:val="00780DA6"/>
    <w:rsid w:val="00782DC3"/>
    <w:rsid w:val="00783B05"/>
    <w:rsid w:val="00783B74"/>
    <w:rsid w:val="00784495"/>
    <w:rsid w:val="0078574C"/>
    <w:rsid w:val="007936EF"/>
    <w:rsid w:val="00793AAD"/>
    <w:rsid w:val="00795E69"/>
    <w:rsid w:val="00797553"/>
    <w:rsid w:val="0079760B"/>
    <w:rsid w:val="007A0A89"/>
    <w:rsid w:val="007A1F7B"/>
    <w:rsid w:val="007A3F53"/>
    <w:rsid w:val="007A4314"/>
    <w:rsid w:val="007A4470"/>
    <w:rsid w:val="007A54A3"/>
    <w:rsid w:val="007A684A"/>
    <w:rsid w:val="007B2A61"/>
    <w:rsid w:val="007B3415"/>
    <w:rsid w:val="007B6342"/>
    <w:rsid w:val="007B6BDB"/>
    <w:rsid w:val="007C34E8"/>
    <w:rsid w:val="007C5028"/>
    <w:rsid w:val="007C637F"/>
    <w:rsid w:val="007C6A0F"/>
    <w:rsid w:val="007D33CF"/>
    <w:rsid w:val="007D353B"/>
    <w:rsid w:val="007D4682"/>
    <w:rsid w:val="007D7EA3"/>
    <w:rsid w:val="007E17A8"/>
    <w:rsid w:val="007E1BA6"/>
    <w:rsid w:val="007E2766"/>
    <w:rsid w:val="007E3074"/>
    <w:rsid w:val="007E4D8C"/>
    <w:rsid w:val="007E5D1F"/>
    <w:rsid w:val="007E61F2"/>
    <w:rsid w:val="007F25B1"/>
    <w:rsid w:val="007F418F"/>
    <w:rsid w:val="007F5238"/>
    <w:rsid w:val="007F67EB"/>
    <w:rsid w:val="007F701D"/>
    <w:rsid w:val="007F7180"/>
    <w:rsid w:val="008030EC"/>
    <w:rsid w:val="008035ED"/>
    <w:rsid w:val="00804831"/>
    <w:rsid w:val="0080630E"/>
    <w:rsid w:val="0081136D"/>
    <w:rsid w:val="00811BAF"/>
    <w:rsid w:val="00812698"/>
    <w:rsid w:val="00813509"/>
    <w:rsid w:val="0081385B"/>
    <w:rsid w:val="00823733"/>
    <w:rsid w:val="00826C0D"/>
    <w:rsid w:val="0082798B"/>
    <w:rsid w:val="00832FA9"/>
    <w:rsid w:val="00833DE2"/>
    <w:rsid w:val="00837DD9"/>
    <w:rsid w:val="0084042C"/>
    <w:rsid w:val="00841544"/>
    <w:rsid w:val="00845009"/>
    <w:rsid w:val="008455E9"/>
    <w:rsid w:val="00846336"/>
    <w:rsid w:val="00846531"/>
    <w:rsid w:val="00847ACD"/>
    <w:rsid w:val="00850E39"/>
    <w:rsid w:val="00853506"/>
    <w:rsid w:val="00860B43"/>
    <w:rsid w:val="00863A20"/>
    <w:rsid w:val="00870BA6"/>
    <w:rsid w:val="00872444"/>
    <w:rsid w:val="008731EA"/>
    <w:rsid w:val="00873443"/>
    <w:rsid w:val="00875EFD"/>
    <w:rsid w:val="008777A6"/>
    <w:rsid w:val="00880418"/>
    <w:rsid w:val="008808C0"/>
    <w:rsid w:val="008832B4"/>
    <w:rsid w:val="00884E54"/>
    <w:rsid w:val="008909E1"/>
    <w:rsid w:val="008912AA"/>
    <w:rsid w:val="00891AE7"/>
    <w:rsid w:val="0089359A"/>
    <w:rsid w:val="008953EF"/>
    <w:rsid w:val="008964E0"/>
    <w:rsid w:val="00897B39"/>
    <w:rsid w:val="00897FF0"/>
    <w:rsid w:val="008A4A97"/>
    <w:rsid w:val="008A5A24"/>
    <w:rsid w:val="008A5C75"/>
    <w:rsid w:val="008B124A"/>
    <w:rsid w:val="008B2DAF"/>
    <w:rsid w:val="008B3246"/>
    <w:rsid w:val="008B363E"/>
    <w:rsid w:val="008B4C96"/>
    <w:rsid w:val="008B5ABD"/>
    <w:rsid w:val="008B6C51"/>
    <w:rsid w:val="008C2E31"/>
    <w:rsid w:val="008C2EFB"/>
    <w:rsid w:val="008D0214"/>
    <w:rsid w:val="008D25AC"/>
    <w:rsid w:val="008D424D"/>
    <w:rsid w:val="008D788B"/>
    <w:rsid w:val="008E2202"/>
    <w:rsid w:val="008E2FA2"/>
    <w:rsid w:val="008E4250"/>
    <w:rsid w:val="008F096B"/>
    <w:rsid w:val="008F1408"/>
    <w:rsid w:val="008F1983"/>
    <w:rsid w:val="008F1B30"/>
    <w:rsid w:val="008F4B9A"/>
    <w:rsid w:val="008F4D77"/>
    <w:rsid w:val="008F7C17"/>
    <w:rsid w:val="009021CF"/>
    <w:rsid w:val="009051BB"/>
    <w:rsid w:val="009076C2"/>
    <w:rsid w:val="009128D2"/>
    <w:rsid w:val="00912930"/>
    <w:rsid w:val="00917CD9"/>
    <w:rsid w:val="00922D18"/>
    <w:rsid w:val="00923F30"/>
    <w:rsid w:val="00925AC9"/>
    <w:rsid w:val="0092656B"/>
    <w:rsid w:val="00927EB7"/>
    <w:rsid w:val="00930B59"/>
    <w:rsid w:val="00931676"/>
    <w:rsid w:val="00932180"/>
    <w:rsid w:val="0093283D"/>
    <w:rsid w:val="009361B6"/>
    <w:rsid w:val="009363DC"/>
    <w:rsid w:val="009371E2"/>
    <w:rsid w:val="009374D3"/>
    <w:rsid w:val="00942F87"/>
    <w:rsid w:val="009432CB"/>
    <w:rsid w:val="00943D50"/>
    <w:rsid w:val="00944889"/>
    <w:rsid w:val="00944B4B"/>
    <w:rsid w:val="00946421"/>
    <w:rsid w:val="00946DAA"/>
    <w:rsid w:val="009471AA"/>
    <w:rsid w:val="0094750A"/>
    <w:rsid w:val="00952236"/>
    <w:rsid w:val="0095507E"/>
    <w:rsid w:val="00960928"/>
    <w:rsid w:val="0096111C"/>
    <w:rsid w:val="00963B3C"/>
    <w:rsid w:val="00964853"/>
    <w:rsid w:val="00964D8E"/>
    <w:rsid w:val="00964ED6"/>
    <w:rsid w:val="009653AD"/>
    <w:rsid w:val="009707B2"/>
    <w:rsid w:val="00971F40"/>
    <w:rsid w:val="009735DB"/>
    <w:rsid w:val="009762BF"/>
    <w:rsid w:val="00980A2F"/>
    <w:rsid w:val="00983D0E"/>
    <w:rsid w:val="00985619"/>
    <w:rsid w:val="0098665A"/>
    <w:rsid w:val="00986852"/>
    <w:rsid w:val="00986B94"/>
    <w:rsid w:val="0098736B"/>
    <w:rsid w:val="0099224C"/>
    <w:rsid w:val="00992751"/>
    <w:rsid w:val="00995146"/>
    <w:rsid w:val="009952F0"/>
    <w:rsid w:val="009955FE"/>
    <w:rsid w:val="009A00A0"/>
    <w:rsid w:val="009A1937"/>
    <w:rsid w:val="009A582F"/>
    <w:rsid w:val="009A75E6"/>
    <w:rsid w:val="009A775E"/>
    <w:rsid w:val="009B127F"/>
    <w:rsid w:val="009B1618"/>
    <w:rsid w:val="009B1F1C"/>
    <w:rsid w:val="009B2F2E"/>
    <w:rsid w:val="009B3A08"/>
    <w:rsid w:val="009B56BD"/>
    <w:rsid w:val="009B695B"/>
    <w:rsid w:val="009C6C76"/>
    <w:rsid w:val="009D144F"/>
    <w:rsid w:val="009D1AE9"/>
    <w:rsid w:val="009D259A"/>
    <w:rsid w:val="009D2C87"/>
    <w:rsid w:val="009D2E67"/>
    <w:rsid w:val="009D3383"/>
    <w:rsid w:val="009D5E26"/>
    <w:rsid w:val="009E5A98"/>
    <w:rsid w:val="009E5FA1"/>
    <w:rsid w:val="009E63D7"/>
    <w:rsid w:val="009E7AA2"/>
    <w:rsid w:val="009F25A8"/>
    <w:rsid w:val="009F260F"/>
    <w:rsid w:val="009F4839"/>
    <w:rsid w:val="009F5ED5"/>
    <w:rsid w:val="00A00F08"/>
    <w:rsid w:val="00A03B91"/>
    <w:rsid w:val="00A051A1"/>
    <w:rsid w:val="00A06704"/>
    <w:rsid w:val="00A06B9C"/>
    <w:rsid w:val="00A071AB"/>
    <w:rsid w:val="00A10CFF"/>
    <w:rsid w:val="00A1351F"/>
    <w:rsid w:val="00A13B6C"/>
    <w:rsid w:val="00A150FB"/>
    <w:rsid w:val="00A15B41"/>
    <w:rsid w:val="00A15C0C"/>
    <w:rsid w:val="00A215B8"/>
    <w:rsid w:val="00A228D3"/>
    <w:rsid w:val="00A3599F"/>
    <w:rsid w:val="00A4307F"/>
    <w:rsid w:val="00A50B06"/>
    <w:rsid w:val="00A51426"/>
    <w:rsid w:val="00A5414D"/>
    <w:rsid w:val="00A542BA"/>
    <w:rsid w:val="00A54B4F"/>
    <w:rsid w:val="00A55688"/>
    <w:rsid w:val="00A57734"/>
    <w:rsid w:val="00A57E8C"/>
    <w:rsid w:val="00A601C6"/>
    <w:rsid w:val="00A6072F"/>
    <w:rsid w:val="00A607D2"/>
    <w:rsid w:val="00A67382"/>
    <w:rsid w:val="00A71291"/>
    <w:rsid w:val="00A712F7"/>
    <w:rsid w:val="00A811A5"/>
    <w:rsid w:val="00A836F2"/>
    <w:rsid w:val="00A83974"/>
    <w:rsid w:val="00A859CC"/>
    <w:rsid w:val="00A85EB4"/>
    <w:rsid w:val="00A91E7E"/>
    <w:rsid w:val="00A95350"/>
    <w:rsid w:val="00A96A4E"/>
    <w:rsid w:val="00AA094B"/>
    <w:rsid w:val="00AA27F6"/>
    <w:rsid w:val="00AA2A06"/>
    <w:rsid w:val="00AA6035"/>
    <w:rsid w:val="00AA687F"/>
    <w:rsid w:val="00AB2465"/>
    <w:rsid w:val="00AB4F96"/>
    <w:rsid w:val="00AB7192"/>
    <w:rsid w:val="00AC1AD9"/>
    <w:rsid w:val="00AC5960"/>
    <w:rsid w:val="00AC72B0"/>
    <w:rsid w:val="00AC796F"/>
    <w:rsid w:val="00AD0D9A"/>
    <w:rsid w:val="00AD10E7"/>
    <w:rsid w:val="00AD2632"/>
    <w:rsid w:val="00AD3C47"/>
    <w:rsid w:val="00AD481A"/>
    <w:rsid w:val="00AD5E74"/>
    <w:rsid w:val="00AD6B8F"/>
    <w:rsid w:val="00AE2914"/>
    <w:rsid w:val="00AE3760"/>
    <w:rsid w:val="00AE3913"/>
    <w:rsid w:val="00AE39C5"/>
    <w:rsid w:val="00AE41ED"/>
    <w:rsid w:val="00AE5601"/>
    <w:rsid w:val="00AF0E03"/>
    <w:rsid w:val="00AF20BB"/>
    <w:rsid w:val="00AF2655"/>
    <w:rsid w:val="00AF2FAE"/>
    <w:rsid w:val="00AF38BD"/>
    <w:rsid w:val="00AF5E43"/>
    <w:rsid w:val="00AF5E80"/>
    <w:rsid w:val="00AF7AF1"/>
    <w:rsid w:val="00AF7F55"/>
    <w:rsid w:val="00B033D4"/>
    <w:rsid w:val="00B03BFE"/>
    <w:rsid w:val="00B0431C"/>
    <w:rsid w:val="00B06A4D"/>
    <w:rsid w:val="00B07D2C"/>
    <w:rsid w:val="00B10CAF"/>
    <w:rsid w:val="00B13DAD"/>
    <w:rsid w:val="00B15132"/>
    <w:rsid w:val="00B20DD7"/>
    <w:rsid w:val="00B21487"/>
    <w:rsid w:val="00B23088"/>
    <w:rsid w:val="00B23181"/>
    <w:rsid w:val="00B2792F"/>
    <w:rsid w:val="00B30F76"/>
    <w:rsid w:val="00B334BD"/>
    <w:rsid w:val="00B34AC8"/>
    <w:rsid w:val="00B359E0"/>
    <w:rsid w:val="00B37651"/>
    <w:rsid w:val="00B37D44"/>
    <w:rsid w:val="00B41607"/>
    <w:rsid w:val="00B4406A"/>
    <w:rsid w:val="00B455D2"/>
    <w:rsid w:val="00B47A98"/>
    <w:rsid w:val="00B517B9"/>
    <w:rsid w:val="00B51E65"/>
    <w:rsid w:val="00B55561"/>
    <w:rsid w:val="00B5672C"/>
    <w:rsid w:val="00B56D5C"/>
    <w:rsid w:val="00B654CF"/>
    <w:rsid w:val="00B65CEB"/>
    <w:rsid w:val="00B6663F"/>
    <w:rsid w:val="00B66E1F"/>
    <w:rsid w:val="00B705EE"/>
    <w:rsid w:val="00B7647F"/>
    <w:rsid w:val="00B805B8"/>
    <w:rsid w:val="00B80B41"/>
    <w:rsid w:val="00B812DE"/>
    <w:rsid w:val="00B819EA"/>
    <w:rsid w:val="00B83124"/>
    <w:rsid w:val="00B83815"/>
    <w:rsid w:val="00B83D4A"/>
    <w:rsid w:val="00B85A05"/>
    <w:rsid w:val="00B90022"/>
    <w:rsid w:val="00B90272"/>
    <w:rsid w:val="00B90794"/>
    <w:rsid w:val="00B90F19"/>
    <w:rsid w:val="00B91274"/>
    <w:rsid w:val="00B919AC"/>
    <w:rsid w:val="00B91A47"/>
    <w:rsid w:val="00B93002"/>
    <w:rsid w:val="00BA08C2"/>
    <w:rsid w:val="00BA39A7"/>
    <w:rsid w:val="00BA401E"/>
    <w:rsid w:val="00BA5554"/>
    <w:rsid w:val="00BA7675"/>
    <w:rsid w:val="00BA7BD9"/>
    <w:rsid w:val="00BB2597"/>
    <w:rsid w:val="00BB3C31"/>
    <w:rsid w:val="00BC0216"/>
    <w:rsid w:val="00BC0C11"/>
    <w:rsid w:val="00BC2549"/>
    <w:rsid w:val="00BC3B08"/>
    <w:rsid w:val="00BC5A9C"/>
    <w:rsid w:val="00BD210E"/>
    <w:rsid w:val="00BD27FD"/>
    <w:rsid w:val="00BD6D67"/>
    <w:rsid w:val="00BD6FB0"/>
    <w:rsid w:val="00BD7B1F"/>
    <w:rsid w:val="00BD7C8E"/>
    <w:rsid w:val="00BE27F0"/>
    <w:rsid w:val="00BE3125"/>
    <w:rsid w:val="00BE32AF"/>
    <w:rsid w:val="00BE3BC8"/>
    <w:rsid w:val="00BE46CD"/>
    <w:rsid w:val="00BE4F2E"/>
    <w:rsid w:val="00BF3718"/>
    <w:rsid w:val="00BF4B38"/>
    <w:rsid w:val="00C01439"/>
    <w:rsid w:val="00C01F8A"/>
    <w:rsid w:val="00C02458"/>
    <w:rsid w:val="00C10550"/>
    <w:rsid w:val="00C14326"/>
    <w:rsid w:val="00C1610B"/>
    <w:rsid w:val="00C20316"/>
    <w:rsid w:val="00C211D6"/>
    <w:rsid w:val="00C21571"/>
    <w:rsid w:val="00C23F5D"/>
    <w:rsid w:val="00C25449"/>
    <w:rsid w:val="00C25B57"/>
    <w:rsid w:val="00C260CE"/>
    <w:rsid w:val="00C27D82"/>
    <w:rsid w:val="00C30740"/>
    <w:rsid w:val="00C32D8C"/>
    <w:rsid w:val="00C3392B"/>
    <w:rsid w:val="00C34130"/>
    <w:rsid w:val="00C34B28"/>
    <w:rsid w:val="00C4024E"/>
    <w:rsid w:val="00C41E9A"/>
    <w:rsid w:val="00C42EA9"/>
    <w:rsid w:val="00C4711D"/>
    <w:rsid w:val="00C52F0E"/>
    <w:rsid w:val="00C53BFF"/>
    <w:rsid w:val="00C5490A"/>
    <w:rsid w:val="00C567B4"/>
    <w:rsid w:val="00C57FA7"/>
    <w:rsid w:val="00C600B4"/>
    <w:rsid w:val="00C60DF0"/>
    <w:rsid w:val="00C64E57"/>
    <w:rsid w:val="00C66E75"/>
    <w:rsid w:val="00C70E55"/>
    <w:rsid w:val="00C72D8F"/>
    <w:rsid w:val="00C73C81"/>
    <w:rsid w:val="00C74F1F"/>
    <w:rsid w:val="00C7580D"/>
    <w:rsid w:val="00C7582A"/>
    <w:rsid w:val="00C77395"/>
    <w:rsid w:val="00C77D81"/>
    <w:rsid w:val="00C84669"/>
    <w:rsid w:val="00C869C7"/>
    <w:rsid w:val="00C91DCE"/>
    <w:rsid w:val="00C943A8"/>
    <w:rsid w:val="00C95E08"/>
    <w:rsid w:val="00C9643B"/>
    <w:rsid w:val="00C97A13"/>
    <w:rsid w:val="00CA4143"/>
    <w:rsid w:val="00CA57AC"/>
    <w:rsid w:val="00CA593D"/>
    <w:rsid w:val="00CB3F87"/>
    <w:rsid w:val="00CB5E64"/>
    <w:rsid w:val="00CB68EC"/>
    <w:rsid w:val="00CB6ED5"/>
    <w:rsid w:val="00CB7A30"/>
    <w:rsid w:val="00CC0197"/>
    <w:rsid w:val="00CC0E58"/>
    <w:rsid w:val="00CC0F7C"/>
    <w:rsid w:val="00CC2A96"/>
    <w:rsid w:val="00CD3DB2"/>
    <w:rsid w:val="00CD504F"/>
    <w:rsid w:val="00CD54F6"/>
    <w:rsid w:val="00CD6284"/>
    <w:rsid w:val="00CD644C"/>
    <w:rsid w:val="00CD776B"/>
    <w:rsid w:val="00CD7F54"/>
    <w:rsid w:val="00CE0E35"/>
    <w:rsid w:val="00CE0FEB"/>
    <w:rsid w:val="00CE37C5"/>
    <w:rsid w:val="00CE3AEF"/>
    <w:rsid w:val="00CE4955"/>
    <w:rsid w:val="00CE5700"/>
    <w:rsid w:val="00CE5AE1"/>
    <w:rsid w:val="00CE5B41"/>
    <w:rsid w:val="00CE65EA"/>
    <w:rsid w:val="00CF3BDE"/>
    <w:rsid w:val="00CF4DB5"/>
    <w:rsid w:val="00CF4F53"/>
    <w:rsid w:val="00CF6B9C"/>
    <w:rsid w:val="00D007DF"/>
    <w:rsid w:val="00D01354"/>
    <w:rsid w:val="00D03ECA"/>
    <w:rsid w:val="00D0722E"/>
    <w:rsid w:val="00D07A8E"/>
    <w:rsid w:val="00D13E63"/>
    <w:rsid w:val="00D20B73"/>
    <w:rsid w:val="00D2136D"/>
    <w:rsid w:val="00D311EC"/>
    <w:rsid w:val="00D3157F"/>
    <w:rsid w:val="00D3217C"/>
    <w:rsid w:val="00D32EAB"/>
    <w:rsid w:val="00D336FC"/>
    <w:rsid w:val="00D375D0"/>
    <w:rsid w:val="00D37C85"/>
    <w:rsid w:val="00D40975"/>
    <w:rsid w:val="00D40C88"/>
    <w:rsid w:val="00D433BD"/>
    <w:rsid w:val="00D448C9"/>
    <w:rsid w:val="00D44EAE"/>
    <w:rsid w:val="00D46314"/>
    <w:rsid w:val="00D5111D"/>
    <w:rsid w:val="00D53181"/>
    <w:rsid w:val="00D61EF2"/>
    <w:rsid w:val="00D622EC"/>
    <w:rsid w:val="00D65FC5"/>
    <w:rsid w:val="00D676F5"/>
    <w:rsid w:val="00D70F9E"/>
    <w:rsid w:val="00D731C8"/>
    <w:rsid w:val="00D7509F"/>
    <w:rsid w:val="00D75E8C"/>
    <w:rsid w:val="00D76763"/>
    <w:rsid w:val="00D80ED4"/>
    <w:rsid w:val="00D82CC8"/>
    <w:rsid w:val="00D83977"/>
    <w:rsid w:val="00D84650"/>
    <w:rsid w:val="00D86D7D"/>
    <w:rsid w:val="00D876A1"/>
    <w:rsid w:val="00D9004F"/>
    <w:rsid w:val="00D9070C"/>
    <w:rsid w:val="00D91083"/>
    <w:rsid w:val="00D93B6E"/>
    <w:rsid w:val="00D95210"/>
    <w:rsid w:val="00DA04A6"/>
    <w:rsid w:val="00DA1263"/>
    <w:rsid w:val="00DA3BE3"/>
    <w:rsid w:val="00DA40F4"/>
    <w:rsid w:val="00DA5CE9"/>
    <w:rsid w:val="00DB0254"/>
    <w:rsid w:val="00DB1838"/>
    <w:rsid w:val="00DC02DB"/>
    <w:rsid w:val="00DC05FE"/>
    <w:rsid w:val="00DC208A"/>
    <w:rsid w:val="00DC3CA0"/>
    <w:rsid w:val="00DC4B02"/>
    <w:rsid w:val="00DD3018"/>
    <w:rsid w:val="00DD41AF"/>
    <w:rsid w:val="00DD7858"/>
    <w:rsid w:val="00DE029F"/>
    <w:rsid w:val="00DE06BF"/>
    <w:rsid w:val="00DE1DA2"/>
    <w:rsid w:val="00DE4EE2"/>
    <w:rsid w:val="00DE5693"/>
    <w:rsid w:val="00DE590F"/>
    <w:rsid w:val="00DE5AB4"/>
    <w:rsid w:val="00DE63F4"/>
    <w:rsid w:val="00DF44F2"/>
    <w:rsid w:val="00DF63B3"/>
    <w:rsid w:val="00DF6568"/>
    <w:rsid w:val="00DF6AF7"/>
    <w:rsid w:val="00E000CB"/>
    <w:rsid w:val="00E01027"/>
    <w:rsid w:val="00E018FB"/>
    <w:rsid w:val="00E022E0"/>
    <w:rsid w:val="00E043A7"/>
    <w:rsid w:val="00E0491A"/>
    <w:rsid w:val="00E059B5"/>
    <w:rsid w:val="00E0691D"/>
    <w:rsid w:val="00E12A5B"/>
    <w:rsid w:val="00E15D88"/>
    <w:rsid w:val="00E16BD1"/>
    <w:rsid w:val="00E218B9"/>
    <w:rsid w:val="00E220A3"/>
    <w:rsid w:val="00E22331"/>
    <w:rsid w:val="00E23D3A"/>
    <w:rsid w:val="00E25EDD"/>
    <w:rsid w:val="00E2648F"/>
    <w:rsid w:val="00E26B05"/>
    <w:rsid w:val="00E33581"/>
    <w:rsid w:val="00E37E29"/>
    <w:rsid w:val="00E4058C"/>
    <w:rsid w:val="00E42574"/>
    <w:rsid w:val="00E47013"/>
    <w:rsid w:val="00E51615"/>
    <w:rsid w:val="00E529B6"/>
    <w:rsid w:val="00E542AB"/>
    <w:rsid w:val="00E56DCB"/>
    <w:rsid w:val="00E579BC"/>
    <w:rsid w:val="00E62165"/>
    <w:rsid w:val="00E6275D"/>
    <w:rsid w:val="00E668EC"/>
    <w:rsid w:val="00E67141"/>
    <w:rsid w:val="00E70939"/>
    <w:rsid w:val="00E725FC"/>
    <w:rsid w:val="00E73242"/>
    <w:rsid w:val="00E732B0"/>
    <w:rsid w:val="00E73EAD"/>
    <w:rsid w:val="00E742E2"/>
    <w:rsid w:val="00E76096"/>
    <w:rsid w:val="00E7717B"/>
    <w:rsid w:val="00E779E0"/>
    <w:rsid w:val="00E82C79"/>
    <w:rsid w:val="00E86A75"/>
    <w:rsid w:val="00E87F59"/>
    <w:rsid w:val="00E91F58"/>
    <w:rsid w:val="00E945E4"/>
    <w:rsid w:val="00E96DF5"/>
    <w:rsid w:val="00EA1B2D"/>
    <w:rsid w:val="00EA1E09"/>
    <w:rsid w:val="00EA2E8C"/>
    <w:rsid w:val="00EA7D85"/>
    <w:rsid w:val="00EB230A"/>
    <w:rsid w:val="00EB36D5"/>
    <w:rsid w:val="00EC1689"/>
    <w:rsid w:val="00EC5610"/>
    <w:rsid w:val="00EC6B3F"/>
    <w:rsid w:val="00ED013A"/>
    <w:rsid w:val="00ED0FBA"/>
    <w:rsid w:val="00ED168C"/>
    <w:rsid w:val="00ED2D93"/>
    <w:rsid w:val="00ED56A9"/>
    <w:rsid w:val="00EE1441"/>
    <w:rsid w:val="00EE2F39"/>
    <w:rsid w:val="00EE3097"/>
    <w:rsid w:val="00EF10FE"/>
    <w:rsid w:val="00EF40FF"/>
    <w:rsid w:val="00EF431D"/>
    <w:rsid w:val="00F00FB4"/>
    <w:rsid w:val="00F01C2D"/>
    <w:rsid w:val="00F02D64"/>
    <w:rsid w:val="00F05A21"/>
    <w:rsid w:val="00F14FFC"/>
    <w:rsid w:val="00F175E8"/>
    <w:rsid w:val="00F2141E"/>
    <w:rsid w:val="00F25621"/>
    <w:rsid w:val="00F25F9C"/>
    <w:rsid w:val="00F36E8C"/>
    <w:rsid w:val="00F410A0"/>
    <w:rsid w:val="00F42A38"/>
    <w:rsid w:val="00F434FD"/>
    <w:rsid w:val="00F43ECB"/>
    <w:rsid w:val="00F44B62"/>
    <w:rsid w:val="00F5290B"/>
    <w:rsid w:val="00F5298C"/>
    <w:rsid w:val="00F66C1B"/>
    <w:rsid w:val="00F70D72"/>
    <w:rsid w:val="00F70FCC"/>
    <w:rsid w:val="00F735FA"/>
    <w:rsid w:val="00F74439"/>
    <w:rsid w:val="00F74740"/>
    <w:rsid w:val="00F74F66"/>
    <w:rsid w:val="00F7517A"/>
    <w:rsid w:val="00F76033"/>
    <w:rsid w:val="00F76822"/>
    <w:rsid w:val="00F80941"/>
    <w:rsid w:val="00F822BA"/>
    <w:rsid w:val="00F83419"/>
    <w:rsid w:val="00F83E6D"/>
    <w:rsid w:val="00F8530E"/>
    <w:rsid w:val="00F875CD"/>
    <w:rsid w:val="00F900FA"/>
    <w:rsid w:val="00F91ED8"/>
    <w:rsid w:val="00F9229F"/>
    <w:rsid w:val="00F93988"/>
    <w:rsid w:val="00F95840"/>
    <w:rsid w:val="00F97388"/>
    <w:rsid w:val="00FA407C"/>
    <w:rsid w:val="00FA6530"/>
    <w:rsid w:val="00FA7C9E"/>
    <w:rsid w:val="00FB4E7D"/>
    <w:rsid w:val="00FB7964"/>
    <w:rsid w:val="00FC1AA7"/>
    <w:rsid w:val="00FC2405"/>
    <w:rsid w:val="00FD2B16"/>
    <w:rsid w:val="00FD5B40"/>
    <w:rsid w:val="00FD769E"/>
    <w:rsid w:val="00FD7B3A"/>
    <w:rsid w:val="00FE132C"/>
    <w:rsid w:val="00FE1852"/>
    <w:rsid w:val="00FE1CE4"/>
    <w:rsid w:val="00FE3FD8"/>
    <w:rsid w:val="00FF041E"/>
    <w:rsid w:val="00FF058A"/>
    <w:rsid w:val="00FF0B7B"/>
    <w:rsid w:val="00FF1F92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3502B-5DE0-40C1-87DB-4EBC1E4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7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97519"/>
    <w:pPr>
      <w:keepNext/>
      <w:outlineLvl w:val="2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197519"/>
    <w:pPr>
      <w:keepNext/>
      <w:jc w:val="both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975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975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9751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97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97519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975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97519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197519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97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7519"/>
  </w:style>
  <w:style w:type="paragraph" w:styleId="Textbubliny">
    <w:name w:val="Balloon Text"/>
    <w:basedOn w:val="Normln"/>
    <w:link w:val="TextbublinyChar"/>
    <w:uiPriority w:val="99"/>
    <w:semiHidden/>
    <w:unhideWhenUsed/>
    <w:rsid w:val="00F43E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47AC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47AC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93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01AA-144D-4BF7-889A-A4F5750D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PÁCLOVÁ Ivana</dc:creator>
  <cp:lastModifiedBy>Kovářová Marta</cp:lastModifiedBy>
  <cp:revision>2</cp:revision>
  <cp:lastPrinted>2022-08-17T10:00:00Z</cp:lastPrinted>
  <dcterms:created xsi:type="dcterms:W3CDTF">2022-08-25T10:07:00Z</dcterms:created>
  <dcterms:modified xsi:type="dcterms:W3CDTF">2022-08-25T10:07:00Z</dcterms:modified>
</cp:coreProperties>
</file>