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AF" w:rsidRDefault="00311AAF" w:rsidP="00311AAF">
      <w:pPr>
        <w:tabs>
          <w:tab w:val="left" w:pos="709"/>
        </w:tabs>
        <w:jc w:val="both"/>
        <w:rPr>
          <w:bCs/>
          <w:szCs w:val="24"/>
        </w:rPr>
      </w:pPr>
    </w:p>
    <w:p w:rsidR="00311AAF" w:rsidRPr="00311AAF" w:rsidRDefault="00311AAF" w:rsidP="00311AAF">
      <w:pPr>
        <w:tabs>
          <w:tab w:val="left" w:pos="709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63/2014</w:t>
      </w:r>
    </w:p>
    <w:p w:rsidR="00311AAF" w:rsidRDefault="00311AAF" w:rsidP="00311AAF">
      <w:pPr>
        <w:tabs>
          <w:tab w:val="left" w:pos="709"/>
        </w:tabs>
        <w:jc w:val="both"/>
        <w:rPr>
          <w:bCs/>
          <w:szCs w:val="24"/>
        </w:rPr>
      </w:pPr>
    </w:p>
    <w:p w:rsidR="00311AAF" w:rsidRDefault="00311AAF" w:rsidP="00311AAF">
      <w:pPr>
        <w:tabs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Mat. TAJ/64: k návrhu předsedy Kontrolního výboru ZMO Plzeň 2 – Slovany ve věci splněných</w:t>
      </w:r>
      <w:r>
        <w:rPr>
          <w:bCs/>
          <w:szCs w:val="24"/>
        </w:rPr>
        <w:t xml:space="preserve"> </w:t>
      </w:r>
      <w:r>
        <w:rPr>
          <w:bCs/>
          <w:szCs w:val="24"/>
        </w:rPr>
        <w:t>a prodlužovaných usnesení ZMO P2 v období od 12. 06. 2014 do 10. 09. 2014</w:t>
      </w:r>
    </w:p>
    <w:p w:rsidR="00311AAF" w:rsidRDefault="00311AAF" w:rsidP="00311AAF">
      <w:pPr>
        <w:tabs>
          <w:tab w:val="left" w:pos="360"/>
          <w:tab w:val="left" w:pos="709"/>
          <w:tab w:val="left" w:pos="1843"/>
        </w:tabs>
        <w:ind w:left="1701" w:hanging="1701"/>
        <w:jc w:val="both"/>
        <w:rPr>
          <w:bCs/>
        </w:rPr>
      </w:pPr>
    </w:p>
    <w:p w:rsidR="00311AAF" w:rsidRDefault="00311AAF" w:rsidP="00311AAF">
      <w:pPr>
        <w:tabs>
          <w:tab w:val="left" w:pos="360"/>
          <w:tab w:val="left" w:pos="709"/>
          <w:tab w:val="left" w:pos="1843"/>
        </w:tabs>
        <w:ind w:left="1701" w:hanging="1701"/>
        <w:jc w:val="both"/>
        <w:rPr>
          <w:bCs/>
        </w:rPr>
      </w:pPr>
      <w:r>
        <w:rPr>
          <w:bCs/>
        </w:rPr>
        <w:t>Zastupitelstvo městského obvodu Plzeň 2 – Slovany po projednání:</w:t>
      </w:r>
    </w:p>
    <w:p w:rsidR="00311AAF" w:rsidRPr="00911C1B" w:rsidRDefault="00311AAF" w:rsidP="00311AAF">
      <w:pPr>
        <w:tabs>
          <w:tab w:val="left" w:pos="360"/>
          <w:tab w:val="left" w:pos="709"/>
          <w:tab w:val="left" w:pos="1843"/>
        </w:tabs>
        <w:ind w:left="1701" w:hanging="1701"/>
        <w:jc w:val="both"/>
        <w:rPr>
          <w:b/>
          <w:bCs/>
        </w:rPr>
      </w:pPr>
      <w:proofErr w:type="gramStart"/>
      <w:r>
        <w:rPr>
          <w:b/>
          <w:bCs/>
        </w:rPr>
        <w:t>I.</w:t>
      </w:r>
      <w:r>
        <w:rPr>
          <w:b/>
          <w:bCs/>
        </w:rPr>
        <w:tab/>
        <w:t>b e r e   n a    v ě d o m í</w:t>
      </w:r>
      <w:proofErr w:type="gramEnd"/>
    </w:p>
    <w:p w:rsidR="00311AAF" w:rsidRDefault="00311AAF" w:rsidP="00311AAF">
      <w:pPr>
        <w:tabs>
          <w:tab w:val="left" w:pos="360"/>
          <w:tab w:val="left" w:pos="709"/>
          <w:tab w:val="left" w:pos="1843"/>
        </w:tabs>
        <w:ind w:left="1701" w:hanging="1701"/>
        <w:jc w:val="both"/>
        <w:rPr>
          <w:bCs/>
          <w:szCs w:val="24"/>
        </w:rPr>
      </w:pPr>
      <w:r>
        <w:rPr>
          <w:bCs/>
        </w:rPr>
        <w:tab/>
        <w:t>1.</w:t>
      </w:r>
      <w:r>
        <w:rPr>
          <w:bCs/>
        </w:rPr>
        <w:tab/>
      </w:r>
      <w:r>
        <w:rPr>
          <w:bCs/>
          <w:szCs w:val="24"/>
        </w:rPr>
        <w:t>následující usnesení ZMO P2 vykázaná zodpovědnými nositeli úkolů jako splněná:</w:t>
      </w:r>
    </w:p>
    <w:p w:rsidR="00311AAF" w:rsidRPr="006306E1" w:rsidRDefault="00311AAF" w:rsidP="00311AAF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6306E1">
        <w:rPr>
          <w:bCs/>
          <w:szCs w:val="24"/>
          <w:u w:val="single"/>
        </w:rPr>
        <w:t>rok 2007:</w:t>
      </w:r>
    </w:p>
    <w:p w:rsidR="00311AAF" w:rsidRDefault="00311AAF" w:rsidP="00311AAF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K-53/III.</w:t>
      </w:r>
    </w:p>
    <w:p w:rsidR="00311AAF" w:rsidRDefault="00311AAF" w:rsidP="00311AAF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9A40A7">
        <w:rPr>
          <w:bCs/>
          <w:szCs w:val="24"/>
          <w:u w:val="single"/>
        </w:rPr>
        <w:t>rok 201</w:t>
      </w:r>
      <w:r>
        <w:rPr>
          <w:bCs/>
          <w:szCs w:val="24"/>
          <w:u w:val="single"/>
        </w:rPr>
        <w:t>4</w:t>
      </w:r>
      <w:r w:rsidRPr="006306E1">
        <w:rPr>
          <w:bCs/>
          <w:szCs w:val="24"/>
          <w:u w:val="single"/>
        </w:rPr>
        <w:t>:</w:t>
      </w:r>
    </w:p>
    <w:p w:rsidR="00311AAF" w:rsidRDefault="00311AAF" w:rsidP="00311AAF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15/III., 26/III., 31/III., 32/IV.1., 34/II. </w:t>
      </w:r>
    </w:p>
    <w:p w:rsidR="00311AAF" w:rsidRDefault="00311AAF" w:rsidP="00311AAF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</w:p>
    <w:p w:rsidR="00311AAF" w:rsidRDefault="00311AAF" w:rsidP="00311AAF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  <w:t>ponechat ve sledování:</w:t>
      </w:r>
    </w:p>
    <w:p w:rsidR="00311AAF" w:rsidRDefault="00311AAF" w:rsidP="00311AAF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CF2D2C">
        <w:rPr>
          <w:bCs/>
          <w:szCs w:val="24"/>
          <w:u w:val="single"/>
        </w:rPr>
        <w:t>rok 2008</w:t>
      </w:r>
      <w:r w:rsidRPr="006306E1">
        <w:rPr>
          <w:bCs/>
          <w:szCs w:val="24"/>
          <w:u w:val="single"/>
        </w:rPr>
        <w:t>:</w:t>
      </w:r>
    </w:p>
    <w:p w:rsidR="00311AAF" w:rsidRDefault="00311AAF" w:rsidP="00311AAF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K-9/I.;</w:t>
      </w:r>
    </w:p>
    <w:p w:rsidR="00311AAF" w:rsidRDefault="00311AAF" w:rsidP="00311AAF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E10D82">
        <w:rPr>
          <w:bCs/>
          <w:szCs w:val="24"/>
          <w:u w:val="single"/>
        </w:rPr>
        <w:t>rok 2013</w:t>
      </w:r>
      <w:r w:rsidRPr="006306E1">
        <w:rPr>
          <w:bCs/>
          <w:szCs w:val="24"/>
          <w:u w:val="single"/>
        </w:rPr>
        <w:t>:</w:t>
      </w:r>
    </w:p>
    <w:p w:rsidR="00311AAF" w:rsidRDefault="00311AAF" w:rsidP="00311AAF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65/IV.1.</w:t>
      </w:r>
    </w:p>
    <w:p w:rsidR="00311AAF" w:rsidRPr="0070154E" w:rsidRDefault="00311AAF" w:rsidP="00311AAF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70154E">
        <w:rPr>
          <w:bCs/>
          <w:szCs w:val="24"/>
          <w:u w:val="single"/>
        </w:rPr>
        <w:t>rok 2014</w:t>
      </w:r>
      <w:r>
        <w:rPr>
          <w:bCs/>
          <w:szCs w:val="24"/>
          <w:u w:val="single"/>
        </w:rPr>
        <w:t>:</w:t>
      </w:r>
    </w:p>
    <w:p w:rsidR="00311AAF" w:rsidRDefault="00311AAF" w:rsidP="00311AAF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4/III., 5/III., 17/III., 18/III.2., 20/IV.2.</w:t>
      </w:r>
      <w:bookmarkStart w:id="0" w:name="_GoBack"/>
      <w:bookmarkEnd w:id="0"/>
    </w:p>
    <w:p w:rsidR="00311AAF" w:rsidRDefault="00311AAF" w:rsidP="00311AAF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</w:p>
    <w:p w:rsidR="00311AAF" w:rsidRDefault="00311AAF" w:rsidP="00311AAF">
      <w:pPr>
        <w:tabs>
          <w:tab w:val="left" w:pos="360"/>
          <w:tab w:val="left" w:pos="709"/>
        </w:tabs>
        <w:ind w:left="360" w:hanging="360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311AAF" w:rsidRDefault="00311AAF" w:rsidP="00311AAF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na základě žádostí zodpovědných nositelů úkolů, uvedených v důvodové zprávě k tomuto usnesení, prodloužení termínů pro splnění těchto usnesení ZMO P2:</w:t>
      </w:r>
    </w:p>
    <w:p w:rsidR="00311AAF" w:rsidRDefault="00311AAF" w:rsidP="00311AAF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</w:p>
    <w:tbl>
      <w:tblPr>
        <w:tblW w:w="84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567"/>
        <w:gridCol w:w="1092"/>
        <w:gridCol w:w="1034"/>
        <w:gridCol w:w="974"/>
        <w:gridCol w:w="1701"/>
        <w:gridCol w:w="1418"/>
        <w:gridCol w:w="850"/>
      </w:tblGrid>
      <w:tr w:rsidR="00311AAF" w:rsidRPr="00655B95" w:rsidTr="00596888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311AAF" w:rsidRPr="00655B95" w:rsidRDefault="00311AAF" w:rsidP="00596888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číslo usnesení</w:t>
            </w:r>
          </w:p>
        </w:tc>
        <w:tc>
          <w:tcPr>
            <w:tcW w:w="567" w:type="dxa"/>
          </w:tcPr>
          <w:p w:rsidR="00311AAF" w:rsidRPr="00655B95" w:rsidRDefault="00311AAF" w:rsidP="00596888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druh</w:t>
            </w:r>
          </w:p>
        </w:tc>
        <w:tc>
          <w:tcPr>
            <w:tcW w:w="1092" w:type="dxa"/>
          </w:tcPr>
          <w:p w:rsidR="00311AAF" w:rsidRPr="00655B95" w:rsidRDefault="00311AAF" w:rsidP="00596888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ze dne</w:t>
            </w:r>
          </w:p>
        </w:tc>
        <w:tc>
          <w:tcPr>
            <w:tcW w:w="1034" w:type="dxa"/>
          </w:tcPr>
          <w:p w:rsidR="00311AAF" w:rsidRPr="00655B95" w:rsidRDefault="00311AAF" w:rsidP="00596888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platný termín</w:t>
            </w:r>
          </w:p>
        </w:tc>
        <w:tc>
          <w:tcPr>
            <w:tcW w:w="974" w:type="dxa"/>
          </w:tcPr>
          <w:p w:rsidR="00311AAF" w:rsidRPr="00655B95" w:rsidRDefault="00311AAF" w:rsidP="00596888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nový termín</w:t>
            </w:r>
          </w:p>
        </w:tc>
        <w:tc>
          <w:tcPr>
            <w:tcW w:w="1701" w:type="dxa"/>
          </w:tcPr>
          <w:p w:rsidR="00311AAF" w:rsidRPr="00655B95" w:rsidRDefault="00311AAF" w:rsidP="00596888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 xml:space="preserve">zodpovědný </w:t>
            </w:r>
          </w:p>
          <w:p w:rsidR="00311AAF" w:rsidRPr="00655B95" w:rsidRDefault="00311AAF" w:rsidP="00596888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nositel úkolu</w:t>
            </w:r>
          </w:p>
        </w:tc>
        <w:tc>
          <w:tcPr>
            <w:tcW w:w="1418" w:type="dxa"/>
          </w:tcPr>
          <w:p w:rsidR="00311AAF" w:rsidRPr="00655B95" w:rsidRDefault="00311AAF" w:rsidP="00596888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zodpovědný radní</w:t>
            </w:r>
          </w:p>
        </w:tc>
        <w:tc>
          <w:tcPr>
            <w:tcW w:w="850" w:type="dxa"/>
          </w:tcPr>
          <w:p w:rsidR="00311AAF" w:rsidRPr="00655B95" w:rsidRDefault="00311AAF" w:rsidP="00596888">
            <w:pPr>
              <w:rPr>
                <w:b/>
                <w:sz w:val="18"/>
                <w:szCs w:val="18"/>
              </w:rPr>
            </w:pPr>
            <w:proofErr w:type="spellStart"/>
            <w:r w:rsidRPr="00655B95">
              <w:rPr>
                <w:b/>
                <w:sz w:val="18"/>
                <w:szCs w:val="18"/>
              </w:rPr>
              <w:t>prodlu</w:t>
            </w:r>
            <w:proofErr w:type="spellEnd"/>
            <w:r w:rsidRPr="00655B95">
              <w:rPr>
                <w:b/>
                <w:sz w:val="18"/>
                <w:szCs w:val="18"/>
              </w:rPr>
              <w:t>-</w:t>
            </w:r>
          </w:p>
          <w:p w:rsidR="00311AAF" w:rsidRPr="00655B95" w:rsidRDefault="00311AAF" w:rsidP="00596888">
            <w:pPr>
              <w:rPr>
                <w:b/>
                <w:sz w:val="18"/>
                <w:szCs w:val="18"/>
              </w:rPr>
            </w:pPr>
            <w:proofErr w:type="spellStart"/>
            <w:r w:rsidRPr="00655B95">
              <w:rPr>
                <w:b/>
                <w:sz w:val="18"/>
                <w:szCs w:val="18"/>
              </w:rPr>
              <w:t>žováno</w:t>
            </w:r>
            <w:proofErr w:type="spellEnd"/>
          </w:p>
        </w:tc>
      </w:tr>
      <w:tr w:rsidR="00311AAF" w:rsidRPr="00047342" w:rsidTr="00596888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311AAF" w:rsidRPr="00047342" w:rsidRDefault="00311AAF" w:rsidP="005968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1AAF" w:rsidRPr="00047342" w:rsidRDefault="00311AAF" w:rsidP="00596888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311AAF" w:rsidRPr="00047342" w:rsidRDefault="00311AAF" w:rsidP="00596888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311AAF" w:rsidRPr="00047342" w:rsidRDefault="00311AAF" w:rsidP="00596888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311AAF" w:rsidRPr="00047342" w:rsidRDefault="00311AAF" w:rsidP="0059688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1AAF" w:rsidRPr="00047342" w:rsidRDefault="00311AAF" w:rsidP="005968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1AAF" w:rsidRPr="00047342" w:rsidRDefault="00311AAF" w:rsidP="005968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11AAF" w:rsidRPr="00047342" w:rsidRDefault="00311AAF" w:rsidP="00596888">
            <w:pPr>
              <w:rPr>
                <w:sz w:val="18"/>
                <w:szCs w:val="18"/>
              </w:rPr>
            </w:pPr>
          </w:p>
        </w:tc>
      </w:tr>
      <w:tr w:rsidR="00311AAF" w:rsidRPr="00047342" w:rsidTr="00596888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311AAF" w:rsidRPr="00047342" w:rsidRDefault="00311AAF" w:rsidP="00596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16/III.</w:t>
            </w:r>
          </w:p>
        </w:tc>
        <w:tc>
          <w:tcPr>
            <w:tcW w:w="567" w:type="dxa"/>
          </w:tcPr>
          <w:p w:rsidR="00311AAF" w:rsidRPr="00047342" w:rsidRDefault="00311AAF" w:rsidP="00596888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311AAF" w:rsidRPr="00047342" w:rsidRDefault="00311AAF" w:rsidP="0059688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25.03.2014</w:t>
            </w:r>
            <w:proofErr w:type="gramEnd"/>
          </w:p>
        </w:tc>
        <w:tc>
          <w:tcPr>
            <w:tcW w:w="1034" w:type="dxa"/>
          </w:tcPr>
          <w:p w:rsidR="00311AAF" w:rsidRPr="00047342" w:rsidRDefault="00311AAF" w:rsidP="0059688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30.06.2014</w:t>
            </w:r>
            <w:proofErr w:type="gramEnd"/>
          </w:p>
        </w:tc>
        <w:tc>
          <w:tcPr>
            <w:tcW w:w="974" w:type="dxa"/>
          </w:tcPr>
          <w:p w:rsidR="00311AAF" w:rsidRPr="00047342" w:rsidRDefault="00311AAF" w:rsidP="0059688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31.10.2014</w:t>
            </w:r>
            <w:proofErr w:type="gramEnd"/>
          </w:p>
        </w:tc>
        <w:tc>
          <w:tcPr>
            <w:tcW w:w="1701" w:type="dxa"/>
          </w:tcPr>
          <w:p w:rsidR="00311AAF" w:rsidRPr="00047342" w:rsidRDefault="00311AAF" w:rsidP="00596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NĚMEC</w:t>
            </w:r>
          </w:p>
        </w:tc>
        <w:tc>
          <w:tcPr>
            <w:tcW w:w="1418" w:type="dxa"/>
          </w:tcPr>
          <w:p w:rsidR="00311AAF" w:rsidRPr="00047342" w:rsidRDefault="00311AAF" w:rsidP="00596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PhDr. FLUXA</w:t>
            </w:r>
          </w:p>
        </w:tc>
        <w:tc>
          <w:tcPr>
            <w:tcW w:w="850" w:type="dxa"/>
          </w:tcPr>
          <w:p w:rsidR="00311AAF" w:rsidRPr="00047342" w:rsidRDefault="00311AAF" w:rsidP="00596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</w:t>
            </w:r>
          </w:p>
        </w:tc>
      </w:tr>
      <w:tr w:rsidR="00311AAF" w:rsidRPr="00047342" w:rsidTr="00596888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311AAF" w:rsidRDefault="00311AAF" w:rsidP="00596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33/III.</w:t>
            </w:r>
          </w:p>
        </w:tc>
        <w:tc>
          <w:tcPr>
            <w:tcW w:w="567" w:type="dxa"/>
          </w:tcPr>
          <w:p w:rsidR="00311AAF" w:rsidRPr="00047342" w:rsidRDefault="00311AAF" w:rsidP="00596888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311AAF" w:rsidRDefault="00311AAF" w:rsidP="0059688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24.06.2014</w:t>
            </w:r>
            <w:proofErr w:type="gramEnd"/>
          </w:p>
        </w:tc>
        <w:tc>
          <w:tcPr>
            <w:tcW w:w="1034" w:type="dxa"/>
          </w:tcPr>
          <w:p w:rsidR="00311AAF" w:rsidRDefault="00311AAF" w:rsidP="0059688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31.07.2014</w:t>
            </w:r>
            <w:proofErr w:type="gramEnd"/>
          </w:p>
        </w:tc>
        <w:tc>
          <w:tcPr>
            <w:tcW w:w="974" w:type="dxa"/>
          </w:tcPr>
          <w:p w:rsidR="00311AAF" w:rsidRDefault="00311AAF" w:rsidP="0059688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30.09.2014</w:t>
            </w:r>
            <w:proofErr w:type="gramEnd"/>
          </w:p>
        </w:tc>
        <w:tc>
          <w:tcPr>
            <w:tcW w:w="1701" w:type="dxa"/>
          </w:tcPr>
          <w:p w:rsidR="00311AAF" w:rsidRDefault="00311AAF" w:rsidP="00596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NĚMEC</w:t>
            </w:r>
          </w:p>
        </w:tc>
        <w:tc>
          <w:tcPr>
            <w:tcW w:w="1418" w:type="dxa"/>
          </w:tcPr>
          <w:p w:rsidR="00311AAF" w:rsidRDefault="00311AAF" w:rsidP="00596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PhDr. FLUXA</w:t>
            </w:r>
          </w:p>
        </w:tc>
        <w:tc>
          <w:tcPr>
            <w:tcW w:w="850" w:type="dxa"/>
          </w:tcPr>
          <w:p w:rsidR="00311AAF" w:rsidRDefault="00311AAF" w:rsidP="00596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</w:t>
            </w:r>
          </w:p>
        </w:tc>
      </w:tr>
    </w:tbl>
    <w:p w:rsidR="00311AAF" w:rsidRPr="006306E1" w:rsidRDefault="00311AAF" w:rsidP="00311AAF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</w:p>
    <w:p w:rsidR="00311AAF" w:rsidRDefault="00311AAF" w:rsidP="00311AAF">
      <w:pPr>
        <w:tabs>
          <w:tab w:val="left" w:pos="360"/>
          <w:tab w:val="left" w:pos="709"/>
          <w:tab w:val="left" w:pos="1843"/>
        </w:tabs>
        <w:jc w:val="both"/>
        <w:rPr>
          <w:bCs/>
          <w:szCs w:val="24"/>
        </w:rPr>
      </w:pP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F10D2D">
      <w:rPr>
        <w:i/>
        <w:iCs/>
      </w:rPr>
      <w:t>PhD</w:t>
    </w:r>
    <w:r w:rsidR="008A1355">
      <w:rPr>
        <w:i/>
        <w:iCs/>
      </w:rPr>
      <w:t xml:space="preserve">r. </w:t>
    </w:r>
    <w:smartTag w:uri="urn:schemas-microsoft-com:office:smarttags" w:element="PersonName">
      <w:smartTagPr>
        <w:attr w:name="ProductID" w:val="Jan Fluxa"/>
      </w:smartTagPr>
      <w:r w:rsidR="008A1355">
        <w:rPr>
          <w:i/>
          <w:iCs/>
        </w:rPr>
        <w:t xml:space="preserve">Jan </w:t>
      </w:r>
      <w:proofErr w:type="spellStart"/>
      <w:r w:rsidR="008A1355">
        <w:rPr>
          <w:i/>
          <w:iCs/>
        </w:rPr>
        <w:t>Fluxa</w:t>
      </w:r>
    </w:smartTag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311AAF">
      <w:rPr>
        <w:i/>
        <w:iCs/>
      </w:rPr>
      <w:t>05/2014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311AAF">
      <w:rPr>
        <w:i/>
        <w:iCs/>
      </w:rPr>
      <w:t>23. 09. 2014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11AAF"/>
    <w:rsid w:val="004977E1"/>
    <w:rsid w:val="00694ADC"/>
    <w:rsid w:val="008739E4"/>
    <w:rsid w:val="008A1355"/>
    <w:rsid w:val="00A927B0"/>
    <w:rsid w:val="00AE3C11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2014-09-24T12:41:00Z</dcterms:created>
  <dcterms:modified xsi:type="dcterms:W3CDTF">2014-09-24T12:41:00Z</dcterms:modified>
</cp:coreProperties>
</file>