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D6" w:rsidRDefault="002D32D6" w:rsidP="002D32D6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2D32D6" w:rsidRPr="002D32D6" w:rsidRDefault="002D32D6" w:rsidP="002D32D6">
      <w:pPr>
        <w:tabs>
          <w:tab w:val="left" w:pos="426"/>
          <w:tab w:val="left" w:pos="6237"/>
          <w:tab w:val="right" w:pos="9072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37/2016</w:t>
      </w:r>
    </w:p>
    <w:p w:rsidR="002D32D6" w:rsidRDefault="002D32D6" w:rsidP="002D32D6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2D32D6" w:rsidRPr="00E65BD4" w:rsidRDefault="002D32D6" w:rsidP="002D32D6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>Mat. EAP/6: k návrhu starosty MO Plzeň 2 – Slovany ve věci Vyhlášky statutárního města Plzně</w:t>
      </w:r>
      <w:r>
        <w:rPr>
          <w:bCs/>
          <w:szCs w:val="24"/>
        </w:rPr>
        <w:t xml:space="preserve"> </w:t>
      </w:r>
      <w:bookmarkStart w:id="0" w:name="_GoBack"/>
      <w:bookmarkEnd w:id="0"/>
      <w:r>
        <w:rPr>
          <w:bCs/>
          <w:szCs w:val="24"/>
        </w:rPr>
        <w:t xml:space="preserve">č. …/2016, o stanovení koeficientu pro výpočet daně z nemovitých věcí </w:t>
      </w:r>
    </w:p>
    <w:p w:rsidR="002D32D6" w:rsidRPr="00E65BD4" w:rsidRDefault="002D32D6" w:rsidP="002D32D6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</w:p>
    <w:p w:rsidR="002D32D6" w:rsidRPr="00E65BD4" w:rsidRDefault="002D32D6" w:rsidP="002D32D6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  <w:r w:rsidRPr="00E65BD4">
        <w:rPr>
          <w:bCs/>
          <w:szCs w:val="24"/>
        </w:rPr>
        <w:t>Zastupitelstvo městského obvodu Plzeň 2 – Slovany po projednání:</w:t>
      </w:r>
    </w:p>
    <w:p w:rsidR="002D32D6" w:rsidRPr="00E65BD4" w:rsidRDefault="002D32D6" w:rsidP="002D32D6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I.</w:t>
      </w:r>
      <w:r>
        <w:rPr>
          <w:b/>
          <w:bCs/>
          <w:szCs w:val="24"/>
        </w:rPr>
        <w:tab/>
      </w:r>
      <w:r w:rsidRPr="00E65BD4">
        <w:rPr>
          <w:b/>
          <w:bCs/>
          <w:szCs w:val="24"/>
        </w:rPr>
        <w:t>b e r e   n a   v ě d o m í</w:t>
      </w:r>
      <w:proofErr w:type="gramEnd"/>
    </w:p>
    <w:p w:rsidR="002D32D6" w:rsidRDefault="002D32D6" w:rsidP="002D32D6">
      <w:pPr>
        <w:tabs>
          <w:tab w:val="left" w:pos="360"/>
          <w:tab w:val="left" w:pos="709"/>
        </w:tabs>
        <w:ind w:left="360"/>
        <w:jc w:val="both"/>
        <w:rPr>
          <w:bCs/>
          <w:szCs w:val="24"/>
        </w:rPr>
      </w:pPr>
      <w:r>
        <w:rPr>
          <w:bCs/>
          <w:szCs w:val="24"/>
        </w:rPr>
        <w:t>návrh Vyhlášky statutárního města Plzně č. …/2016, o stanovení koeficientu pro výpočet daně z nemovitých věcí, s účinností od 1. 1. 2017</w:t>
      </w:r>
    </w:p>
    <w:p w:rsidR="002D32D6" w:rsidRDefault="002D32D6" w:rsidP="002D32D6">
      <w:pPr>
        <w:tabs>
          <w:tab w:val="left" w:pos="360"/>
          <w:tab w:val="left" w:pos="709"/>
        </w:tabs>
        <w:jc w:val="both"/>
        <w:rPr>
          <w:bCs/>
          <w:szCs w:val="24"/>
        </w:rPr>
      </w:pPr>
    </w:p>
    <w:p w:rsidR="002D32D6" w:rsidRDefault="002D32D6" w:rsidP="002D32D6">
      <w:pPr>
        <w:tabs>
          <w:tab w:val="left" w:pos="360"/>
          <w:tab w:val="left" w:pos="709"/>
        </w:tabs>
        <w:jc w:val="both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II.</w:t>
      </w:r>
      <w:r>
        <w:rPr>
          <w:b/>
          <w:bCs/>
          <w:szCs w:val="24"/>
        </w:rPr>
        <w:tab/>
        <w:t>s o u h l a s í</w:t>
      </w:r>
      <w:proofErr w:type="gramEnd"/>
      <w:r>
        <w:rPr>
          <w:b/>
          <w:bCs/>
          <w:szCs w:val="24"/>
        </w:rPr>
        <w:t xml:space="preserve"> </w:t>
      </w:r>
    </w:p>
    <w:p w:rsidR="002D32D6" w:rsidRDefault="002D32D6" w:rsidP="002D32D6">
      <w:pPr>
        <w:tabs>
          <w:tab w:val="left" w:pos="360"/>
        </w:tabs>
        <w:ind w:left="360"/>
        <w:jc w:val="both"/>
        <w:rPr>
          <w:bCs/>
          <w:szCs w:val="24"/>
        </w:rPr>
      </w:pPr>
      <w:r>
        <w:rPr>
          <w:b/>
          <w:bCs/>
          <w:szCs w:val="24"/>
        </w:rPr>
        <w:t xml:space="preserve">s návrhem Vyhlášky statutárního města Plzně č. …/2016, </w:t>
      </w:r>
      <w:r>
        <w:rPr>
          <w:bCs/>
          <w:szCs w:val="24"/>
        </w:rPr>
        <w:t xml:space="preserve">o stanovení koeficientu pro výpočet daně z nemovitých věcí, s účinností od 1. 1. 2017 </w:t>
      </w:r>
    </w:p>
    <w:p w:rsidR="002D32D6" w:rsidRDefault="002D32D6" w:rsidP="002D32D6">
      <w:pPr>
        <w:tabs>
          <w:tab w:val="left" w:pos="360"/>
          <w:tab w:val="left" w:pos="709"/>
        </w:tabs>
        <w:ind w:left="705" w:hanging="705"/>
        <w:jc w:val="both"/>
        <w:rPr>
          <w:bCs/>
          <w:szCs w:val="24"/>
        </w:rPr>
      </w:pPr>
    </w:p>
    <w:p w:rsidR="002D32D6" w:rsidRDefault="002D32D6" w:rsidP="002D32D6">
      <w:pPr>
        <w:tabs>
          <w:tab w:val="left" w:pos="360"/>
          <w:tab w:val="left" w:pos="709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III.</w:t>
      </w:r>
      <w:r>
        <w:rPr>
          <w:b/>
          <w:bCs/>
          <w:szCs w:val="24"/>
        </w:rPr>
        <w:tab/>
        <w:t>u k l á d á</w:t>
      </w:r>
    </w:p>
    <w:p w:rsidR="002D32D6" w:rsidRDefault="002D32D6" w:rsidP="002D32D6">
      <w:pPr>
        <w:tabs>
          <w:tab w:val="left" w:pos="360"/>
          <w:tab w:val="left" w:pos="709"/>
        </w:tabs>
        <w:jc w:val="both"/>
        <w:rPr>
          <w:bCs/>
          <w:szCs w:val="24"/>
        </w:rPr>
      </w:pPr>
      <w:r>
        <w:rPr>
          <w:b/>
          <w:bCs/>
          <w:szCs w:val="24"/>
        </w:rPr>
        <w:tab/>
      </w:r>
      <w:r>
        <w:rPr>
          <w:bCs/>
          <w:szCs w:val="24"/>
        </w:rPr>
        <w:t>starostovi MO Plzeň 2 – Slovany</w:t>
      </w:r>
    </w:p>
    <w:p w:rsidR="002D32D6" w:rsidRDefault="002D32D6" w:rsidP="002D32D6">
      <w:pPr>
        <w:tabs>
          <w:tab w:val="left" w:pos="360"/>
          <w:tab w:val="left" w:pos="709"/>
        </w:tabs>
        <w:ind w:left="360"/>
        <w:jc w:val="both"/>
        <w:rPr>
          <w:bCs/>
          <w:szCs w:val="24"/>
        </w:rPr>
      </w:pPr>
      <w:r>
        <w:rPr>
          <w:bCs/>
          <w:szCs w:val="24"/>
        </w:rPr>
        <w:t xml:space="preserve">předložit materiál k projednání v orgánech města Plzně </w:t>
      </w:r>
    </w:p>
    <w:p w:rsidR="002D32D6" w:rsidRDefault="002D32D6" w:rsidP="002D32D6">
      <w:pPr>
        <w:tabs>
          <w:tab w:val="left" w:pos="360"/>
          <w:tab w:val="left" w:pos="709"/>
          <w:tab w:val="left" w:pos="6237"/>
        </w:tabs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termín: ihned</w:t>
      </w:r>
    </w:p>
    <w:p w:rsidR="002D32D6" w:rsidRDefault="002D32D6" w:rsidP="002D32D6">
      <w:pPr>
        <w:tabs>
          <w:tab w:val="left" w:pos="360"/>
          <w:tab w:val="left" w:pos="709"/>
          <w:tab w:val="left" w:pos="6237"/>
        </w:tabs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proofErr w:type="spellStart"/>
      <w:r>
        <w:rPr>
          <w:bCs/>
          <w:szCs w:val="24"/>
        </w:rPr>
        <w:t>zodp</w:t>
      </w:r>
      <w:proofErr w:type="spellEnd"/>
      <w:r>
        <w:rPr>
          <w:bCs/>
          <w:szCs w:val="24"/>
        </w:rPr>
        <w:t xml:space="preserve">.: vedoucí odboru </w:t>
      </w:r>
      <w:proofErr w:type="spellStart"/>
      <w:r>
        <w:rPr>
          <w:bCs/>
          <w:szCs w:val="24"/>
        </w:rPr>
        <w:t>EaP</w:t>
      </w:r>
      <w:proofErr w:type="spellEnd"/>
    </w:p>
    <w:p w:rsidR="00AE3C11" w:rsidRDefault="00AE3C11"/>
    <w:sectPr w:rsidR="00AE3C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Lumír </w:t>
    </w:r>
    <w:proofErr w:type="spellStart"/>
    <w:r>
      <w:rPr>
        <w:i/>
        <w:iCs/>
      </w:rPr>
      <w:t>Aschenbrenner</w:t>
    </w:r>
    <w:proofErr w:type="spellEnd"/>
    <w:r>
      <w:rPr>
        <w:i/>
        <w:iCs/>
      </w:rPr>
      <w:tab/>
    </w:r>
    <w:r>
      <w:rPr>
        <w:i/>
        <w:iCs/>
      </w:rPr>
      <w:tab/>
    </w:r>
    <w:r w:rsidR="00BD5263">
      <w:rPr>
        <w:i/>
        <w:iCs/>
      </w:rPr>
      <w:t>Roman Andrlík</w:t>
    </w:r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2D32D6">
      <w:rPr>
        <w:i/>
        <w:iCs/>
      </w:rPr>
      <w:t>11.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>Datum konání ZMO:</w:t>
    </w:r>
    <w:r w:rsidR="002D32D6">
      <w:rPr>
        <w:i/>
        <w:iCs/>
      </w:rPr>
      <w:t xml:space="preserve"> 21. 6. 2016</w:t>
    </w:r>
    <w:r>
      <w:rPr>
        <w:i/>
        <w:iCs/>
      </w:rPr>
      <w:t xml:space="preserve"> </w:t>
    </w:r>
    <w:r w:rsidR="003746BA">
      <w:rPr>
        <w:i/>
        <w:iCs/>
      </w:rPr>
      <w:tab/>
    </w:r>
    <w:r w:rsidR="003746BA">
      <w:rPr>
        <w:i/>
        <w:iCs/>
      </w:rPr>
      <w:tab/>
      <w:t xml:space="preserve">Označení návrhu usnesení: </w:t>
    </w:r>
    <w:r w:rsidR="002D32D6">
      <w:rPr>
        <w:i/>
        <w:iCs/>
      </w:rPr>
      <w:t xml:space="preserve"> EAP/6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7B0"/>
    <w:rsid w:val="002D32D6"/>
    <w:rsid w:val="003746BA"/>
    <w:rsid w:val="004977E1"/>
    <w:rsid w:val="00694ADC"/>
    <w:rsid w:val="008739E4"/>
    <w:rsid w:val="008A1355"/>
    <w:rsid w:val="00A927B0"/>
    <w:rsid w:val="00AE3C11"/>
    <w:rsid w:val="00BD5263"/>
    <w:rsid w:val="00F10D2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0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creator>.</dc:creator>
  <cp:lastModifiedBy>RUSINOVÁ Jana</cp:lastModifiedBy>
  <cp:revision>2</cp:revision>
  <cp:lastPrinted>2006-02-01T07:03:00Z</cp:lastPrinted>
  <dcterms:created xsi:type="dcterms:W3CDTF">2016-06-22T13:26:00Z</dcterms:created>
  <dcterms:modified xsi:type="dcterms:W3CDTF">2016-06-22T13:26:00Z</dcterms:modified>
</cp:coreProperties>
</file>