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A" w:rsidRDefault="006B376A" w:rsidP="006B376A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B376A" w:rsidRPr="006B376A" w:rsidRDefault="006B376A" w:rsidP="006B376A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11/2017</w:t>
      </w:r>
    </w:p>
    <w:p w:rsidR="006B376A" w:rsidRDefault="006B376A" w:rsidP="006B376A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B376A" w:rsidRPr="00E65BD4" w:rsidRDefault="006B376A" w:rsidP="006B376A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TAJ/2: k návrhu starosty MO Plzeň 2 – Slovany ve věci projednání informativních zpráv na</w:t>
      </w:r>
      <w:r>
        <w:rPr>
          <w:bCs/>
          <w:szCs w:val="24"/>
        </w:rPr>
        <w:t xml:space="preserve"> </w:t>
      </w:r>
      <w:r>
        <w:rPr>
          <w:bCs/>
          <w:szCs w:val="24"/>
        </w:rPr>
        <w:t>16. zasedání Zastupitelstva městského obvodu Plzeň 2 – Slovany – blok I. (hosté)</w:t>
      </w:r>
    </w:p>
    <w:p w:rsidR="006B376A" w:rsidRPr="00E65BD4" w:rsidRDefault="006B376A" w:rsidP="006B376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6B376A" w:rsidRPr="00E65BD4" w:rsidRDefault="006B376A" w:rsidP="006B376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6B376A" w:rsidRPr="00E65BD4" w:rsidRDefault="006B376A" w:rsidP="006B376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6B376A" w:rsidRDefault="006B376A" w:rsidP="006B376A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zprávy předložené na 16. zasedání ZMO Plzeň 2 – Slovany ve volebním období 2014 – 2018 konaném dne 28. 3. 2017:</w:t>
      </w:r>
    </w:p>
    <w:p w:rsidR="006B376A" w:rsidRDefault="006B376A" w:rsidP="006B376A">
      <w:pPr>
        <w:tabs>
          <w:tab w:val="left" w:pos="360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</w:r>
      <w:r>
        <w:rPr>
          <w:bCs/>
          <w:szCs w:val="24"/>
        </w:rPr>
        <w:t>Mat. KT/1:</w:t>
      </w:r>
      <w:r>
        <w:rPr>
          <w:bCs/>
          <w:szCs w:val="24"/>
        </w:rPr>
        <w:tab/>
      </w:r>
      <w:r>
        <w:rPr>
          <w:bCs/>
          <w:szCs w:val="24"/>
        </w:rPr>
        <w:t>Spolupráce ÚMO Plzeň 2 – Slovany s Městskou policií Plzeň – služebnou Slovany a Policií ČR – obvodním oddělením Plzeň 2, za rok 2016</w:t>
      </w:r>
    </w:p>
    <w:p w:rsidR="006B376A" w:rsidRDefault="006B376A" w:rsidP="006B376A">
      <w:pPr>
        <w:tabs>
          <w:tab w:val="left" w:pos="360"/>
          <w:tab w:val="left" w:pos="1701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b)</w:t>
      </w:r>
      <w:r>
        <w:rPr>
          <w:bCs/>
          <w:szCs w:val="24"/>
        </w:rPr>
        <w:tab/>
        <w:t xml:space="preserve">Mat. KT/2: </w:t>
      </w:r>
      <w:r>
        <w:rPr>
          <w:bCs/>
          <w:szCs w:val="24"/>
        </w:rPr>
        <w:tab/>
      </w:r>
      <w:r>
        <w:rPr>
          <w:bCs/>
          <w:szCs w:val="24"/>
        </w:rPr>
        <w:t>Činnost JSDH a SDH, působících v MO Plzeň 2 – Slovany, za rok 2016</w:t>
      </w:r>
    </w:p>
    <w:p w:rsidR="006B376A" w:rsidRDefault="006B376A" w:rsidP="006B376A">
      <w:pPr>
        <w:tabs>
          <w:tab w:val="left" w:pos="360"/>
          <w:tab w:val="left" w:pos="1701"/>
        </w:tabs>
        <w:ind w:left="360" w:hanging="360"/>
        <w:jc w:val="both"/>
        <w:rPr>
          <w:bCs/>
          <w:szCs w:val="24"/>
        </w:rPr>
      </w:pPr>
      <w:bookmarkStart w:id="0" w:name="_GoBack"/>
      <w:bookmarkEnd w:id="0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B376A">
      <w:rPr>
        <w:i/>
        <w:iCs/>
      </w:rPr>
      <w:t>16.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B376A">
      <w:rPr>
        <w:i/>
        <w:iCs/>
      </w:rPr>
      <w:t xml:space="preserve"> 28. 3. 2017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B376A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6B376A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2017-03-29T10:50:00Z</dcterms:created>
  <dcterms:modified xsi:type="dcterms:W3CDTF">2017-03-29T10:50:00Z</dcterms:modified>
</cp:coreProperties>
</file>