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2E5441" w:rsidRDefault="003C33E1" w:rsidP="002E5441">
      <w:pPr>
        <w:jc w:val="both"/>
      </w:pPr>
    </w:p>
    <w:p w:rsidR="002E5441" w:rsidRPr="002E5441" w:rsidRDefault="002E5441" w:rsidP="002E5441">
      <w:pPr>
        <w:jc w:val="both"/>
      </w:pPr>
    </w:p>
    <w:p w:rsidR="002E5441" w:rsidRPr="002E5441" w:rsidRDefault="002E5441" w:rsidP="002E5441">
      <w:pPr>
        <w:jc w:val="both"/>
      </w:pPr>
    </w:p>
    <w:p w:rsidR="002E5441" w:rsidRPr="002E5441" w:rsidRDefault="0035427C" w:rsidP="0035427C">
      <w:pPr>
        <w:jc w:val="center"/>
      </w:pPr>
      <w:r>
        <w:t>č</w:t>
      </w:r>
      <w:r w:rsidR="002E5441" w:rsidRPr="002E5441">
        <w:t>.</w:t>
      </w:r>
      <w:r>
        <w:t xml:space="preserve"> 504</w:t>
      </w:r>
    </w:p>
    <w:p w:rsidR="002E5441" w:rsidRPr="002E5441" w:rsidRDefault="002E5441" w:rsidP="002E5441">
      <w:pPr>
        <w:jc w:val="both"/>
      </w:pPr>
    </w:p>
    <w:p w:rsidR="002E5441" w:rsidRPr="002E5441" w:rsidRDefault="002E5441" w:rsidP="002E5441">
      <w:pPr>
        <w:jc w:val="both"/>
      </w:pPr>
    </w:p>
    <w:p w:rsidR="002E5441" w:rsidRPr="002E5441" w:rsidRDefault="002E5441" w:rsidP="00695994">
      <w:pPr>
        <w:pStyle w:val="Odstavecseseznamem"/>
        <w:numPr>
          <w:ilvl w:val="0"/>
          <w:numId w:val="14"/>
        </w:numPr>
        <w:ind w:hanging="720"/>
        <w:jc w:val="both"/>
      </w:pPr>
      <w:proofErr w:type="gramStart"/>
      <w:r w:rsidRPr="002E5441">
        <w:t>B e r e   n a   v ě d o m í</w:t>
      </w:r>
      <w:proofErr w:type="gramEnd"/>
    </w:p>
    <w:p w:rsidR="002E5441" w:rsidRPr="002E5441" w:rsidRDefault="002E5441" w:rsidP="002E5441">
      <w:pPr>
        <w:jc w:val="both"/>
      </w:pPr>
    </w:p>
    <w:p w:rsidR="002E5441" w:rsidRPr="00695994" w:rsidRDefault="002E5441" w:rsidP="00695994">
      <w:pPr>
        <w:pStyle w:val="Odstavecseseznamem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695994">
        <w:rPr>
          <w:szCs w:val="24"/>
        </w:rPr>
        <w:t xml:space="preserve">Žádost Plzeňského kraje, Škroupova 18, Plzeň, IČ 70890366, o finanční spoluúčast při obnově technologického zařízení ve školní jídelně Střední průmyslové školy dopravní, Plzeň, Karlovarská 99. </w:t>
      </w:r>
    </w:p>
    <w:p w:rsidR="002E5441" w:rsidRPr="00695994" w:rsidRDefault="002E5441" w:rsidP="00695994">
      <w:pPr>
        <w:pStyle w:val="Odstavecseseznamem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695994">
        <w:rPr>
          <w:szCs w:val="24"/>
        </w:rPr>
        <w:t>Důvodovou zprávu ve věci poskytnutí účelové dotace z rozpočtu Odboru školství, mládeže a tělovýchovy MMP na rok 2019 pro Plzeňský kraj, Škroupova 18, Plzeň, IČ 70890366, ve věci spolufinancování obnovy technologického zařízení ve školní jídelně Střední průmyslové školy dopravní, Plzeň, Karlovarská 99.</w:t>
      </w:r>
    </w:p>
    <w:p w:rsidR="002E5441" w:rsidRPr="002E5441" w:rsidRDefault="002E5441" w:rsidP="002E5441">
      <w:pPr>
        <w:jc w:val="both"/>
      </w:pPr>
    </w:p>
    <w:p w:rsidR="002E5441" w:rsidRPr="002E5441" w:rsidRDefault="002E5441" w:rsidP="00695994">
      <w:pPr>
        <w:pStyle w:val="Odstavecseseznamem"/>
        <w:numPr>
          <w:ilvl w:val="0"/>
          <w:numId w:val="14"/>
        </w:numPr>
        <w:ind w:hanging="720"/>
        <w:jc w:val="both"/>
      </w:pPr>
      <w:r w:rsidRPr="002E5441">
        <w:t xml:space="preserve">S c h v a l u j e </w:t>
      </w:r>
    </w:p>
    <w:p w:rsidR="002E5441" w:rsidRPr="002E5441" w:rsidRDefault="002E5441" w:rsidP="002E5441">
      <w:pPr>
        <w:jc w:val="both"/>
      </w:pPr>
    </w:p>
    <w:p w:rsidR="002E5441" w:rsidRPr="00695994" w:rsidRDefault="002E5441" w:rsidP="00695994">
      <w:pPr>
        <w:pStyle w:val="Odstavecseseznamem"/>
        <w:numPr>
          <w:ilvl w:val="0"/>
          <w:numId w:val="16"/>
        </w:numPr>
        <w:ind w:left="426" w:hanging="426"/>
        <w:jc w:val="both"/>
        <w:rPr>
          <w:szCs w:val="24"/>
        </w:rPr>
      </w:pPr>
      <w:r w:rsidRPr="00695994">
        <w:rPr>
          <w:szCs w:val="24"/>
        </w:rPr>
        <w:t>Poskytnutí účelové dotace ve výši 1 mil. Kč z rozpočtu Odboru školství, mládeže a tělovýchovy MMP pro Plzeňský kraj, Škroupova 18, Plzeň, IČ 70890366, na spolufinancování obnovy technologického zařízení ve školní jídelně Střední průmyslové školy dopravní, Plzeň, Karlovarská 99, a uzavření veřejnoprávní smlouvy o poskytnutí dotace.</w:t>
      </w:r>
    </w:p>
    <w:p w:rsidR="002E5441" w:rsidRPr="002E5441" w:rsidRDefault="002E5441" w:rsidP="00695994">
      <w:pPr>
        <w:pStyle w:val="Odstavecseseznamem"/>
        <w:numPr>
          <w:ilvl w:val="0"/>
          <w:numId w:val="16"/>
        </w:numPr>
        <w:ind w:left="426" w:hanging="426"/>
        <w:jc w:val="both"/>
      </w:pPr>
      <w:r w:rsidRPr="002E5441">
        <w:t>Skutečnost, že v případě, pokud nebude smlouva ze strany žadatele o dotaci podepsána nejdéle do 2 měsíců ode dne doručení výzvy k podpisu smlouvy, pozbývá usnesení vůči tomuto žadateli účinnosti.</w:t>
      </w:r>
    </w:p>
    <w:p w:rsidR="002E5441" w:rsidRPr="002E5441" w:rsidRDefault="002E5441" w:rsidP="002E5441">
      <w:pPr>
        <w:jc w:val="both"/>
      </w:pPr>
      <w:r w:rsidRPr="002E5441">
        <w:tab/>
      </w:r>
      <w:r w:rsidRPr="002E5441">
        <w:tab/>
      </w:r>
      <w:r w:rsidRPr="002E5441">
        <w:tab/>
      </w:r>
      <w:r w:rsidRPr="002E5441">
        <w:tab/>
      </w:r>
      <w:r w:rsidRPr="002E5441">
        <w:tab/>
      </w:r>
      <w:r w:rsidRPr="002E5441">
        <w:tab/>
      </w:r>
      <w:r w:rsidRPr="002E5441">
        <w:tab/>
      </w:r>
      <w:r w:rsidRPr="002E5441">
        <w:tab/>
      </w:r>
    </w:p>
    <w:p w:rsidR="002E5441" w:rsidRPr="002E5441" w:rsidRDefault="002E5441" w:rsidP="00695994">
      <w:pPr>
        <w:pStyle w:val="Odstavecseseznamem"/>
        <w:numPr>
          <w:ilvl w:val="0"/>
          <w:numId w:val="14"/>
        </w:numPr>
        <w:ind w:hanging="720"/>
        <w:jc w:val="both"/>
      </w:pPr>
      <w:r w:rsidRPr="002E5441">
        <w:t xml:space="preserve">U k l á d á </w:t>
      </w:r>
    </w:p>
    <w:p w:rsidR="00695994" w:rsidRDefault="00695994" w:rsidP="002E5441">
      <w:pPr>
        <w:jc w:val="both"/>
      </w:pPr>
    </w:p>
    <w:p w:rsidR="002E5441" w:rsidRPr="002E5441" w:rsidRDefault="00695994" w:rsidP="002E5441">
      <w:pPr>
        <w:jc w:val="both"/>
      </w:pPr>
      <w:r>
        <w:t>R</w:t>
      </w:r>
      <w:r w:rsidR="002E5441" w:rsidRPr="002E5441">
        <w:t>adě města Plzně</w:t>
      </w:r>
    </w:p>
    <w:p w:rsidR="002E5441" w:rsidRPr="002E5441" w:rsidRDefault="002E5441" w:rsidP="00695994">
      <w:pPr>
        <w:pStyle w:val="Odstavecseseznamem"/>
        <w:numPr>
          <w:ilvl w:val="0"/>
          <w:numId w:val="17"/>
        </w:numPr>
        <w:ind w:left="426" w:hanging="426"/>
        <w:jc w:val="both"/>
      </w:pPr>
      <w:r w:rsidRPr="002E5441">
        <w:t xml:space="preserve">Zajistit zpracování veřejnoprávní smlouvy o poskytnutí dotace podle bodu II. tohoto usnesení. </w:t>
      </w:r>
    </w:p>
    <w:p w:rsidR="00695994" w:rsidRPr="002E5441" w:rsidRDefault="002E5441" w:rsidP="00695994">
      <w:pPr>
        <w:ind w:firstLine="426"/>
        <w:jc w:val="both"/>
        <w:rPr>
          <w:szCs w:val="24"/>
        </w:rPr>
      </w:pPr>
      <w:r w:rsidRPr="002E5441">
        <w:t>Termín: 31. 1. 2019</w:t>
      </w:r>
      <w:r w:rsidR="00695994">
        <w:tab/>
      </w:r>
      <w:r w:rsidR="00695994">
        <w:tab/>
      </w:r>
      <w:r w:rsidR="00695994">
        <w:tab/>
      </w:r>
      <w:r w:rsidR="00695994">
        <w:tab/>
      </w:r>
      <w:r w:rsidR="00695994" w:rsidRPr="002E5441">
        <w:rPr>
          <w:szCs w:val="24"/>
        </w:rPr>
        <w:t>Zodpovídá: Mgr. et Mgr. Kantorová</w:t>
      </w:r>
    </w:p>
    <w:p w:rsidR="00695994" w:rsidRPr="002E5441" w:rsidRDefault="00695994" w:rsidP="00695994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Pr="002E5441">
        <w:rPr>
          <w:szCs w:val="24"/>
        </w:rPr>
        <w:t>Ing. Bc. Škubalová</w:t>
      </w:r>
    </w:p>
    <w:p w:rsidR="002E5441" w:rsidRPr="002E5441" w:rsidRDefault="002E5441" w:rsidP="002E5441">
      <w:pPr>
        <w:jc w:val="both"/>
      </w:pPr>
    </w:p>
    <w:p w:rsidR="002E5441" w:rsidRPr="002E5441" w:rsidRDefault="002E5441" w:rsidP="00695994">
      <w:pPr>
        <w:pStyle w:val="Odstavecseseznamem"/>
        <w:numPr>
          <w:ilvl w:val="0"/>
          <w:numId w:val="17"/>
        </w:numPr>
        <w:ind w:left="426" w:hanging="426"/>
        <w:jc w:val="both"/>
      </w:pPr>
      <w:r w:rsidRPr="002E5441">
        <w:t>Zajistit uvolnění finančních prostředků žadateli podle bodu II. tohoto usnesení.</w:t>
      </w:r>
    </w:p>
    <w:p w:rsidR="002E5441" w:rsidRPr="002E5441" w:rsidRDefault="002E5441" w:rsidP="00695994">
      <w:pPr>
        <w:ind w:firstLine="426"/>
        <w:jc w:val="both"/>
        <w:rPr>
          <w:szCs w:val="24"/>
        </w:rPr>
      </w:pPr>
      <w:r w:rsidRPr="002E5441">
        <w:t>Termín: 31. 3. 2019</w:t>
      </w:r>
      <w:r w:rsidR="00695994">
        <w:tab/>
      </w:r>
      <w:r w:rsidR="00695994">
        <w:tab/>
      </w:r>
      <w:r w:rsidR="00695994">
        <w:tab/>
      </w:r>
      <w:r w:rsidR="00695994">
        <w:tab/>
      </w:r>
      <w:r w:rsidRPr="002E5441">
        <w:rPr>
          <w:szCs w:val="24"/>
        </w:rPr>
        <w:t xml:space="preserve">Zodpovídá: Mgr. et Mgr. </w:t>
      </w:r>
      <w:bookmarkStart w:id="0" w:name="_GoBack"/>
      <w:bookmarkEnd w:id="0"/>
      <w:r w:rsidRPr="002E5441">
        <w:rPr>
          <w:szCs w:val="24"/>
        </w:rPr>
        <w:t>Kantorová</w:t>
      </w:r>
    </w:p>
    <w:p w:rsidR="002E5441" w:rsidRPr="002E5441" w:rsidRDefault="00695994" w:rsidP="00695994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2E5441" w:rsidRPr="002E5441">
        <w:rPr>
          <w:szCs w:val="24"/>
        </w:rPr>
        <w:t>Ing. Bc. Škubalová</w:t>
      </w:r>
    </w:p>
    <w:sectPr w:rsidR="002E5441" w:rsidRPr="002E5441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A77F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6512A">
      <w:rPr>
        <w:i/>
        <w:color w:val="808080"/>
      </w:rPr>
      <w:t>13. 12. 2018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E5441">
      <w:rPr>
        <w:i/>
        <w:color w:val="808080"/>
      </w:rPr>
      <w:t>OŠMT/2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5008B"/>
    <w:multiLevelType w:val="hybridMultilevel"/>
    <w:tmpl w:val="AD205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1D0F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F04E8"/>
    <w:multiLevelType w:val="hybridMultilevel"/>
    <w:tmpl w:val="40E29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75C4"/>
    <w:multiLevelType w:val="hybridMultilevel"/>
    <w:tmpl w:val="E3D87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3B4C"/>
    <w:multiLevelType w:val="hybridMultilevel"/>
    <w:tmpl w:val="07605EB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760E46B8"/>
    <w:multiLevelType w:val="hybridMultilevel"/>
    <w:tmpl w:val="DFB80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2E5441"/>
    <w:rsid w:val="00347118"/>
    <w:rsid w:val="0035427C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A77FA"/>
    <w:rsid w:val="005B0073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5994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66D50"/>
    <w:rsid w:val="00C70751"/>
    <w:rsid w:val="00CA6B48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ACA4-B382-4DF1-B1B7-E2A94923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2018-12-14T06:23:00Z</dcterms:created>
  <dcterms:modified xsi:type="dcterms:W3CDTF">2018-12-14T08:29:00Z</dcterms:modified>
</cp:coreProperties>
</file>