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DB" w:rsidRPr="001B14DB" w:rsidRDefault="001B14DB" w:rsidP="001B14DB">
      <w:pPr>
        <w:jc w:val="both"/>
        <w:rPr>
          <w:szCs w:val="24"/>
        </w:rPr>
      </w:pPr>
    </w:p>
    <w:p w:rsidR="001B14DB" w:rsidRPr="001B14DB" w:rsidRDefault="00222C5D" w:rsidP="00222C5D">
      <w:pPr>
        <w:jc w:val="center"/>
        <w:rPr>
          <w:szCs w:val="24"/>
        </w:rPr>
      </w:pPr>
      <w:r>
        <w:rPr>
          <w:szCs w:val="24"/>
        </w:rPr>
        <w:t>č</w:t>
      </w:r>
      <w:r w:rsidR="001B14DB" w:rsidRPr="001B14DB">
        <w:rPr>
          <w:szCs w:val="24"/>
        </w:rPr>
        <w:t>.</w:t>
      </w:r>
      <w:r>
        <w:rPr>
          <w:szCs w:val="24"/>
        </w:rPr>
        <w:t xml:space="preserve"> 73</w:t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CF6B82" w:rsidRDefault="001B14DB" w:rsidP="00CF6B82">
      <w:pPr>
        <w:pStyle w:val="Odstavecseseznamem"/>
        <w:numPr>
          <w:ilvl w:val="0"/>
          <w:numId w:val="7"/>
        </w:numPr>
        <w:ind w:hanging="720"/>
        <w:jc w:val="both"/>
        <w:rPr>
          <w:szCs w:val="24"/>
        </w:rPr>
      </w:pPr>
      <w:proofErr w:type="gramStart"/>
      <w:r w:rsidRPr="00CF6B82">
        <w:rPr>
          <w:szCs w:val="24"/>
        </w:rPr>
        <w:t>B e r e   n a   v ě d o m í</w:t>
      </w:r>
      <w:proofErr w:type="gramEnd"/>
    </w:p>
    <w:p w:rsidR="00CF6B82" w:rsidRDefault="00CF6B82" w:rsidP="001B14DB">
      <w:pPr>
        <w:jc w:val="both"/>
        <w:rPr>
          <w:szCs w:val="24"/>
        </w:rPr>
      </w:pPr>
      <w:bookmarkStart w:id="0" w:name="OLE_LINK1"/>
    </w:p>
    <w:p w:rsidR="001B14DB" w:rsidRPr="001B14DB" w:rsidRDefault="001B14DB" w:rsidP="001B14DB">
      <w:pPr>
        <w:jc w:val="both"/>
        <w:rPr>
          <w:szCs w:val="24"/>
        </w:rPr>
      </w:pPr>
      <w:r w:rsidRPr="001B14DB">
        <w:rPr>
          <w:szCs w:val="24"/>
        </w:rPr>
        <w:t>důvodovou zprávu ve věci poskytnutí dotací na podporu sportu a tělovýchovy</w:t>
      </w:r>
      <w:bookmarkEnd w:id="0"/>
      <w:r w:rsidRPr="001B14DB">
        <w:rPr>
          <w:szCs w:val="24"/>
        </w:rPr>
        <w:t xml:space="preserve"> včetně podpory handicapovaných sportovců na rok 2019 a přílohy č. 1 - 5 podkladových materiálů.</w:t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CF6B82" w:rsidRDefault="001B14DB" w:rsidP="00CF6B82">
      <w:pPr>
        <w:pStyle w:val="Odstavecseseznamem"/>
        <w:numPr>
          <w:ilvl w:val="0"/>
          <w:numId w:val="7"/>
        </w:numPr>
        <w:ind w:hanging="720"/>
        <w:jc w:val="both"/>
        <w:rPr>
          <w:szCs w:val="24"/>
        </w:rPr>
      </w:pPr>
      <w:r w:rsidRPr="00CF6B82">
        <w:rPr>
          <w:szCs w:val="24"/>
        </w:rPr>
        <w:t>S c h v a l u j e</w:t>
      </w:r>
    </w:p>
    <w:p w:rsidR="00CF6B82" w:rsidRDefault="00CF6B82" w:rsidP="001B14DB">
      <w:pPr>
        <w:jc w:val="both"/>
        <w:rPr>
          <w:szCs w:val="24"/>
        </w:rPr>
      </w:pPr>
    </w:p>
    <w:p w:rsidR="001B14DB" w:rsidRPr="00CF6B82" w:rsidRDefault="001B14DB" w:rsidP="00CF6B82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CF6B82">
        <w:rPr>
          <w:szCs w:val="24"/>
        </w:rPr>
        <w:t xml:space="preserve">Poskytnutí neinvestičních dotací z rozpočtu Odboru sportu MMP do oblasti </w:t>
      </w:r>
      <w:proofErr w:type="gramStart"/>
      <w:r w:rsidRPr="00CF6B82">
        <w:rPr>
          <w:szCs w:val="24"/>
        </w:rPr>
        <w:t xml:space="preserve">sportu </w:t>
      </w:r>
      <w:r w:rsidR="00CF6B82">
        <w:rPr>
          <w:szCs w:val="24"/>
        </w:rPr>
        <w:t xml:space="preserve">           </w:t>
      </w:r>
      <w:r w:rsidRPr="00CF6B82">
        <w:rPr>
          <w:szCs w:val="24"/>
        </w:rPr>
        <w:t>a tělovýchovy</w:t>
      </w:r>
      <w:proofErr w:type="gramEnd"/>
      <w:r w:rsidRPr="00CF6B82">
        <w:rPr>
          <w:szCs w:val="24"/>
        </w:rPr>
        <w:t>, včetně podpory handicapovaných sportovců, níže uvedeným žadatelům, dle znění bodu 4 důvodových zpráv v příloze č. 5 podkladových materiálů</w:t>
      </w:r>
      <w:r w:rsidR="00AE4EAD">
        <w:rPr>
          <w:szCs w:val="24"/>
        </w:rPr>
        <w:t>.</w:t>
      </w:r>
    </w:p>
    <w:p w:rsidR="001B14DB" w:rsidRPr="001B14DB" w:rsidRDefault="001B14DB" w:rsidP="001B14DB">
      <w:pPr>
        <w:jc w:val="both"/>
        <w:rPr>
          <w:szCs w:val="24"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637"/>
        <w:gridCol w:w="1276"/>
        <w:gridCol w:w="1559"/>
        <w:gridCol w:w="1559"/>
      </w:tblGrid>
      <w:tr w:rsidR="001B14DB" w:rsidRPr="001B14DB" w:rsidTr="00CF6B82">
        <w:tc>
          <w:tcPr>
            <w:tcW w:w="993" w:type="dxa"/>
            <w:gridSpan w:val="2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Žádost číslo</w:t>
            </w:r>
          </w:p>
        </w:tc>
        <w:tc>
          <w:tcPr>
            <w:tcW w:w="3637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IČ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Výše dotace v Kč</w:t>
            </w:r>
          </w:p>
        </w:tc>
        <w:tc>
          <w:tcPr>
            <w:tcW w:w="1559" w:type="dxa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Odůvodnění</w:t>
            </w:r>
          </w:p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*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TALENT Plzeň při Bolevecké </w:t>
            </w:r>
            <w:proofErr w:type="gramStart"/>
            <w:r w:rsidRPr="001B14DB">
              <w:rPr>
                <w:szCs w:val="24"/>
              </w:rPr>
              <w:t xml:space="preserve">ZŠ,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14702843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56 000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DHC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66363501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Aikido </w:t>
            </w:r>
            <w:proofErr w:type="spellStart"/>
            <w:r w:rsidRPr="001B14DB">
              <w:rPr>
                <w:szCs w:val="24"/>
              </w:rPr>
              <w:t>Dojo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64354628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Pětibojařské sportovní </w:t>
            </w:r>
            <w:proofErr w:type="gramStart"/>
            <w:r w:rsidRPr="001B14DB">
              <w:rPr>
                <w:szCs w:val="24"/>
              </w:rPr>
              <w:t xml:space="preserve">centrum </w:t>
            </w:r>
            <w:r w:rsidR="00AE4EAD">
              <w:rPr>
                <w:szCs w:val="24"/>
              </w:rPr>
              <w:t xml:space="preserve">         </w:t>
            </w:r>
            <w:r w:rsidRPr="001B14DB">
              <w:rPr>
                <w:szCs w:val="24"/>
              </w:rPr>
              <w:t>v Plzni</w:t>
            </w:r>
            <w:proofErr w:type="gram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26545896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Plzeň </w:t>
            </w:r>
            <w:proofErr w:type="spellStart"/>
            <w:proofErr w:type="gramStart"/>
            <w:r w:rsidRPr="001B14DB">
              <w:rPr>
                <w:szCs w:val="24"/>
              </w:rPr>
              <w:t>Košutka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14703785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134 000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Slavia SK </w:t>
            </w:r>
            <w:proofErr w:type="gramStart"/>
            <w:r w:rsidRPr="001B14DB">
              <w:rPr>
                <w:szCs w:val="24"/>
              </w:rPr>
              <w:t xml:space="preserve">Rapid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  <w:r w:rsidRPr="001B14D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45334455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Handball</w:t>
            </w:r>
            <w:proofErr w:type="spellEnd"/>
            <w:r w:rsidRPr="001B14DB">
              <w:rPr>
                <w:szCs w:val="24"/>
              </w:rPr>
              <w:t xml:space="preserve"> Club Plzeň - </w:t>
            </w:r>
            <w:proofErr w:type="gramStart"/>
            <w:r w:rsidRPr="001B14DB">
              <w:rPr>
                <w:szCs w:val="24"/>
              </w:rPr>
              <w:t xml:space="preserve">Újezd,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66361311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Krvavá tlačenka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66360340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Gala </w:t>
            </w:r>
            <w:proofErr w:type="spellStart"/>
            <w:proofErr w:type="gramStart"/>
            <w:r w:rsidRPr="001B14DB">
              <w:rPr>
                <w:szCs w:val="24"/>
              </w:rPr>
              <w:t>Fight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27021173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Club karate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40524493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 klub INTEROBAL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49775502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516 000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Tělovýchovná jednota Union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00519863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132 000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TK ŠKODA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45332584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92 000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19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START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16734009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117 000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20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Tělovýchovná jednota Sokol Plzeň – Nová Hospoda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00519855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21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Plochodrážní klub v AČR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00668931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Sportovní, Vzdělávací a Kulturní </w:t>
            </w:r>
            <w:proofErr w:type="gramStart"/>
            <w:r w:rsidRPr="001B14DB">
              <w:rPr>
                <w:szCs w:val="24"/>
              </w:rPr>
              <w:t>Institut  Plzeň</w:t>
            </w:r>
            <w:proofErr w:type="gram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01185144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</w:tbl>
    <w:p w:rsidR="00CF6B82" w:rsidRDefault="00CF6B82"/>
    <w:p w:rsidR="00AE4EAD" w:rsidRDefault="00AE4EAD"/>
    <w:p w:rsidR="00CF6B82" w:rsidRDefault="00CF6B82" w:rsidP="00CF6B82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222C5D">
        <w:t xml:space="preserve"> 73</w:t>
      </w: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79"/>
        <w:gridCol w:w="1276"/>
        <w:gridCol w:w="1559"/>
        <w:gridCol w:w="1559"/>
      </w:tblGrid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AE4EAD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SLOVAN Plzeň </w:t>
            </w:r>
            <w:proofErr w:type="gramStart"/>
            <w:r w:rsidRPr="001B14DB">
              <w:rPr>
                <w:szCs w:val="24"/>
              </w:rPr>
              <w:t xml:space="preserve">1910,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  <w:r w:rsidRPr="001B14D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00480126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ZŠ a MŠ pro sluchově postižené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49778153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45 000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Atletický klub ŠKODA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45332533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560 000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gramStart"/>
            <w:r w:rsidRPr="001B14DB">
              <w:rPr>
                <w:szCs w:val="24"/>
              </w:rPr>
              <w:t xml:space="preserve">Šerák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26989654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Plzeň – Petřín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49779125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130 000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Škola bojových umění </w:t>
            </w:r>
            <w:proofErr w:type="spellStart"/>
            <w:proofErr w:type="gramStart"/>
            <w:r w:rsidRPr="001B14DB">
              <w:rPr>
                <w:szCs w:val="24"/>
              </w:rPr>
              <w:t>Narama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49775383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Plzeň – Doubravka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14707209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Tenisový klub Vodní stavby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14704234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Aeroklub Plzeň </w:t>
            </w:r>
            <w:proofErr w:type="gramStart"/>
            <w:r w:rsidRPr="001B14DB">
              <w:rPr>
                <w:szCs w:val="24"/>
              </w:rPr>
              <w:t xml:space="preserve">Bory,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00523496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I. ČLTK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45330930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Dětský domov DOMINO, Plzeň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49778170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Sokol </w:t>
            </w:r>
            <w:proofErr w:type="spellStart"/>
            <w:proofErr w:type="gramStart"/>
            <w:r w:rsidRPr="001B14DB">
              <w:rPr>
                <w:szCs w:val="24"/>
              </w:rPr>
              <w:t>Malesice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14702894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Plzeň - </w:t>
            </w:r>
            <w:proofErr w:type="gramStart"/>
            <w:r w:rsidRPr="001B14DB">
              <w:rPr>
                <w:szCs w:val="24"/>
              </w:rPr>
              <w:t xml:space="preserve">Bukovec,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45330395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Triatlonový klub Slavia VŠ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70833753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Tělovýchovná jednota </w:t>
            </w:r>
            <w:proofErr w:type="spellStart"/>
            <w:r w:rsidRPr="001B14DB">
              <w:rPr>
                <w:szCs w:val="24"/>
              </w:rPr>
              <w:t>Skvrňany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14703122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Tělovýchovná jednota Vodní stavby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40522041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Plzeňská krajská asociace Sport pro Všechny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26984512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 xml:space="preserve">58 000 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HC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26602351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Klub adrenalinových aktivit V </w:t>
            </w:r>
            <w:proofErr w:type="gramStart"/>
            <w:r w:rsidRPr="001B14DB">
              <w:rPr>
                <w:szCs w:val="24"/>
              </w:rPr>
              <w:t xml:space="preserve">Tahu!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22608664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Tělovýchovná jednota zdravotně postižených </w:t>
            </w:r>
            <w:proofErr w:type="gramStart"/>
            <w:r w:rsidRPr="001B14DB">
              <w:rPr>
                <w:szCs w:val="24"/>
              </w:rPr>
              <w:t xml:space="preserve">Halma,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49744062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P.S.A. (Plzeňské sportovní aktivity), </w:t>
            </w:r>
            <w:proofErr w:type="spellStart"/>
            <w:proofErr w:type="gramStart"/>
            <w:r w:rsidRPr="001B14DB">
              <w:rPr>
                <w:szCs w:val="24"/>
              </w:rPr>
              <w:t>o.s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22876405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Miniatur golf club zapsaný spolek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70809321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AKM Viktoria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01350463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Krajský svaz lyžařů Plzeňského kraje, </w:t>
            </w:r>
            <w:proofErr w:type="spellStart"/>
            <w:proofErr w:type="gramStart"/>
            <w:r w:rsidRPr="001B14DB">
              <w:rPr>
                <w:szCs w:val="24"/>
              </w:rPr>
              <w:t>p.s.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04727410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295 000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Jachetní klub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45331731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Sokol </w:t>
            </w:r>
            <w:proofErr w:type="gramStart"/>
            <w:r w:rsidRPr="001B14DB">
              <w:rPr>
                <w:szCs w:val="24"/>
              </w:rPr>
              <w:t xml:space="preserve">Lhota,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18239056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90 000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</w:t>
            </w:r>
            <w:proofErr w:type="spellStart"/>
            <w:proofErr w:type="gramStart"/>
            <w:r w:rsidRPr="001B14DB">
              <w:rPr>
                <w:szCs w:val="24"/>
              </w:rPr>
              <w:t>Božkov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45330972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Pilsen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proofErr w:type="gramStart"/>
            <w:r w:rsidRPr="001B14DB">
              <w:rPr>
                <w:szCs w:val="24"/>
              </w:rPr>
              <w:t>Patriots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66362181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146 000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</w:tbl>
    <w:p w:rsidR="00CF6B82" w:rsidRDefault="00CF6B82"/>
    <w:p w:rsidR="00CF6B82" w:rsidRDefault="00CF6B82" w:rsidP="00CF6B82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222C5D">
        <w:t xml:space="preserve"> 73</w:t>
      </w: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79"/>
        <w:gridCol w:w="1276"/>
        <w:gridCol w:w="1559"/>
        <w:gridCol w:w="1559"/>
      </w:tblGrid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gramStart"/>
            <w:r w:rsidRPr="001B14DB">
              <w:rPr>
                <w:szCs w:val="24"/>
              </w:rPr>
              <w:t xml:space="preserve">ČSS,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  <w:r w:rsidRPr="001B14DB">
              <w:rPr>
                <w:szCs w:val="24"/>
              </w:rPr>
              <w:t xml:space="preserve"> - Sportovně střelecký klub Plzeň Slovany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45330824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PSP - Klub koloběhu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68833130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Plzeň </w:t>
            </w:r>
            <w:proofErr w:type="gramStart"/>
            <w:r w:rsidRPr="001B14DB">
              <w:rPr>
                <w:szCs w:val="24"/>
              </w:rPr>
              <w:t xml:space="preserve">1894,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00479535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Petřín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00479250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Spolek </w:t>
            </w:r>
            <w:proofErr w:type="spellStart"/>
            <w:r w:rsidRPr="001B14DB">
              <w:rPr>
                <w:szCs w:val="24"/>
              </w:rPr>
              <w:t>BaK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69458821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Sdružení sportovních klubů </w:t>
            </w:r>
            <w:proofErr w:type="gramStart"/>
            <w:r w:rsidRPr="001B14DB">
              <w:rPr>
                <w:szCs w:val="24"/>
              </w:rPr>
              <w:t xml:space="preserve">Bolevec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66361486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1B14DB">
              <w:rPr>
                <w:szCs w:val="24"/>
              </w:rPr>
              <w:t>Fitdancesport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04286278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Cyklistika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05308046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Hockey</w:t>
            </w:r>
            <w:proofErr w:type="spellEnd"/>
            <w:r w:rsidRPr="001B14DB">
              <w:rPr>
                <w:szCs w:val="24"/>
              </w:rPr>
              <w:t xml:space="preserve"> club 1970 </w:t>
            </w:r>
            <w:proofErr w:type="gramStart"/>
            <w:r w:rsidRPr="001B14DB">
              <w:rPr>
                <w:szCs w:val="24"/>
              </w:rPr>
              <w:t xml:space="preserve">Bolevec,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66361524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56 000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Smíchov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22667407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92 000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BUDO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40523632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SK MG Slovan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45334528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Ing. Pavel Šticha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49781812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gramStart"/>
            <w:r w:rsidRPr="001B14DB">
              <w:rPr>
                <w:szCs w:val="24"/>
              </w:rPr>
              <w:t xml:space="preserve">ČSS,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  <w:r w:rsidRPr="001B14DB">
              <w:rPr>
                <w:szCs w:val="24"/>
              </w:rPr>
              <w:t xml:space="preserve"> - SSK Dukla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45335877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Nadační fond Volejbal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06717659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394 000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1. Slovanský golfový </w:t>
            </w:r>
            <w:proofErr w:type="gramStart"/>
            <w:r w:rsidRPr="001B14DB">
              <w:rPr>
                <w:szCs w:val="24"/>
              </w:rPr>
              <w:t xml:space="preserve">club,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26570050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 klub </w:t>
            </w:r>
            <w:proofErr w:type="gramStart"/>
            <w:r w:rsidRPr="001B14DB">
              <w:rPr>
                <w:szCs w:val="24"/>
              </w:rPr>
              <w:t xml:space="preserve">Černý,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26984971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17 000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FLIK-FLAK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27014649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Sokol Plzeň - </w:t>
            </w:r>
            <w:proofErr w:type="spellStart"/>
            <w:r w:rsidRPr="001B14DB">
              <w:rPr>
                <w:szCs w:val="24"/>
              </w:rPr>
              <w:t>Koterov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00479543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107 000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Lyžařský klub Škoda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45332088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SPORTCENTRUM </w:t>
            </w:r>
            <w:proofErr w:type="gramStart"/>
            <w:r w:rsidRPr="001B14DB">
              <w:rPr>
                <w:szCs w:val="24"/>
              </w:rPr>
              <w:t xml:space="preserve">ROUDNÁ,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27023192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Prazdroj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45333416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271 000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Křimice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00519294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Tělovýchovná jednota </w:t>
            </w:r>
            <w:proofErr w:type="gramStart"/>
            <w:r w:rsidRPr="001B14DB">
              <w:rPr>
                <w:szCs w:val="24"/>
              </w:rPr>
              <w:t xml:space="preserve">Radčice,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14704544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Sokol Plzeň - </w:t>
            </w:r>
            <w:proofErr w:type="spellStart"/>
            <w:r w:rsidRPr="001B14DB">
              <w:rPr>
                <w:szCs w:val="24"/>
              </w:rPr>
              <w:t>Skvňany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00669041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95 000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Aerobik klub LADY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66365627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Informační a vzdělávací centrum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27039994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SENCO </w:t>
            </w:r>
            <w:proofErr w:type="gramStart"/>
            <w:r w:rsidRPr="001B14DB">
              <w:rPr>
                <w:szCs w:val="24"/>
              </w:rPr>
              <w:t xml:space="preserve">Doubravka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45333971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TJ Sokol Plzeň V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00478253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Plzeň I.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00480355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122 000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 klub krasobruslení ARENA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22755039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Plzeň - Bílá </w:t>
            </w:r>
            <w:proofErr w:type="gramStart"/>
            <w:r w:rsidRPr="001B14DB">
              <w:rPr>
                <w:szCs w:val="24"/>
              </w:rPr>
              <w:t xml:space="preserve">Hora,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00523372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92 000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Klub biatlonu Plzeň - Litice, </w:t>
            </w:r>
            <w:proofErr w:type="spellStart"/>
            <w:proofErr w:type="gramStart"/>
            <w:r w:rsidRPr="001B14DB">
              <w:rPr>
                <w:szCs w:val="24"/>
              </w:rPr>
              <w:t>p.s.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64355306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Slavoj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00480118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245 000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</w:tbl>
    <w:p w:rsidR="00CF6B82" w:rsidRDefault="00CF6B82"/>
    <w:p w:rsidR="00CF6B82" w:rsidRDefault="00CF6B82" w:rsidP="00CF6B82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222C5D">
        <w:t xml:space="preserve"> 73</w:t>
      </w: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79"/>
        <w:gridCol w:w="1276"/>
        <w:gridCol w:w="1559"/>
        <w:gridCol w:w="1559"/>
      </w:tblGrid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HOCKEY CLUB PLZEŇ 1929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45331634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16 000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BA </w:t>
            </w:r>
            <w:proofErr w:type="spellStart"/>
            <w:r w:rsidRPr="001B14DB">
              <w:rPr>
                <w:szCs w:val="24"/>
              </w:rPr>
              <w:t>Grizzlies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06802389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gramStart"/>
            <w:r w:rsidRPr="001B14DB">
              <w:rPr>
                <w:szCs w:val="24"/>
              </w:rPr>
              <w:t xml:space="preserve">ČSS,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  <w:r w:rsidRPr="001B14DB">
              <w:rPr>
                <w:szCs w:val="24"/>
              </w:rPr>
              <w:t xml:space="preserve"> - SSK policie RAPID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45335419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TK Lokomotiva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27047423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TJ Sokol Plzeň - Černice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14705656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Kotva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26678934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Plzeňský krajský svaz </w:t>
            </w:r>
            <w:proofErr w:type="gramStart"/>
            <w:r w:rsidRPr="001B14DB">
              <w:rPr>
                <w:szCs w:val="24"/>
              </w:rPr>
              <w:t xml:space="preserve">cyklistiky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69456526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Roman </w:t>
            </w:r>
            <w:proofErr w:type="spellStart"/>
            <w:r w:rsidRPr="001B14DB">
              <w:rPr>
                <w:szCs w:val="24"/>
              </w:rPr>
              <w:t>Kreuziger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Cycling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proofErr w:type="gramStart"/>
            <w:r w:rsidRPr="001B14DB">
              <w:rPr>
                <w:szCs w:val="24"/>
              </w:rPr>
              <w:t>Academy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06593321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57 000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Tělovýchovná jednota Plzeň - </w:t>
            </w:r>
            <w:proofErr w:type="gramStart"/>
            <w:r w:rsidRPr="001B14DB">
              <w:rPr>
                <w:szCs w:val="24"/>
              </w:rPr>
              <w:t xml:space="preserve">Litice,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41636392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Neslyšících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40527603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gramStart"/>
            <w:r w:rsidRPr="001B14DB">
              <w:rPr>
                <w:szCs w:val="24"/>
              </w:rPr>
              <w:t>T.V.</w:t>
            </w:r>
            <w:proofErr w:type="gram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Motors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03785548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Florbalová škola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26663121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119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Sokol Plzeň - </w:t>
            </w:r>
            <w:proofErr w:type="spellStart"/>
            <w:r w:rsidRPr="001B14DB">
              <w:rPr>
                <w:szCs w:val="24"/>
              </w:rPr>
              <w:t>Doudlevce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64353958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47 000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MZ Dance Team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07181086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Nadační fond Basketbal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06752454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355 000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Lokomotiva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40525724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Boxing Club – Star –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64354024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DS </w:t>
            </w:r>
            <w:proofErr w:type="spellStart"/>
            <w:r w:rsidRPr="001B14DB">
              <w:rPr>
                <w:szCs w:val="24"/>
              </w:rPr>
              <w:t>Training</w:t>
            </w:r>
            <w:proofErr w:type="spellEnd"/>
            <w:r w:rsidRPr="001B14DB">
              <w:rPr>
                <w:szCs w:val="24"/>
              </w:rPr>
              <w:t xml:space="preserve"> Center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01918192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Spolek Sportovní klub handicapovaných Meteor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26631024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HBC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45333998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Rugby</w:t>
            </w:r>
            <w:proofErr w:type="spellEnd"/>
            <w:r w:rsidRPr="001B14DB">
              <w:rPr>
                <w:szCs w:val="24"/>
              </w:rPr>
              <w:t xml:space="preserve"> Club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22905685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Sokol Plzeň - </w:t>
            </w:r>
            <w:proofErr w:type="gramStart"/>
            <w:r w:rsidRPr="001B14DB">
              <w:rPr>
                <w:szCs w:val="24"/>
              </w:rPr>
              <w:t xml:space="preserve">Hradiště,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45330875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Judoclub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45331855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Plzeň III - Bory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00517127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FBŠ SLAVIA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03847250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161 000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SLAVIA VŠ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00519588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Nadační fond - Plzeňská lukostřelba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07627556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315 000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Plzeň Letná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00516112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RACKET SPORTS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26559978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139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1B14DB">
              <w:rPr>
                <w:szCs w:val="24"/>
              </w:rPr>
              <w:t>Lutici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05412358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Sokolská župa Plzeňská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00519715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Západočeský badmintonový </w:t>
            </w:r>
            <w:proofErr w:type="gramStart"/>
            <w:r w:rsidRPr="001B14DB">
              <w:rPr>
                <w:szCs w:val="24"/>
              </w:rPr>
              <w:t xml:space="preserve">svaz,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22767746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328 000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</w:tbl>
    <w:p w:rsidR="00CF6B82" w:rsidRDefault="00CF6B82"/>
    <w:p w:rsidR="00CF6B82" w:rsidRDefault="00CF6B82" w:rsidP="00CF6B82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222C5D">
        <w:t xml:space="preserve"> 73</w:t>
      </w: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79"/>
        <w:gridCol w:w="1276"/>
        <w:gridCol w:w="1559"/>
        <w:gridCol w:w="1559"/>
      </w:tblGrid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142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Slavia VŠ Plzeň </w:t>
            </w:r>
            <w:proofErr w:type="gramStart"/>
            <w:r w:rsidRPr="001B14DB">
              <w:rPr>
                <w:szCs w:val="24"/>
              </w:rPr>
              <w:t xml:space="preserve">Softball,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26550032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TJ Sokol Plzeň - Valcha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16736168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90 000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Hockey</w:t>
            </w:r>
            <w:proofErr w:type="spellEnd"/>
            <w:r w:rsidRPr="001B14DB">
              <w:rPr>
                <w:szCs w:val="24"/>
              </w:rPr>
              <w:t xml:space="preserve"> club </w:t>
            </w:r>
            <w:proofErr w:type="spellStart"/>
            <w:r w:rsidRPr="001B14DB">
              <w:rPr>
                <w:szCs w:val="24"/>
              </w:rPr>
              <w:t>Pilsen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proofErr w:type="gramStart"/>
            <w:r w:rsidRPr="001B14DB">
              <w:rPr>
                <w:szCs w:val="24"/>
              </w:rPr>
              <w:t>Wolves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01170619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Plavecký klub </w:t>
            </w:r>
            <w:proofErr w:type="spellStart"/>
            <w:r w:rsidRPr="001B14DB">
              <w:rPr>
                <w:szCs w:val="24"/>
              </w:rPr>
              <w:t>Slávia</w:t>
            </w:r>
            <w:proofErr w:type="spellEnd"/>
            <w:r w:rsidRPr="001B14DB">
              <w:rPr>
                <w:szCs w:val="24"/>
              </w:rPr>
              <w:t xml:space="preserve"> VŠ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49779133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453 000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 škola Plzeň </w:t>
            </w:r>
            <w:proofErr w:type="spellStart"/>
            <w:proofErr w:type="gramStart"/>
            <w:r w:rsidRPr="001B14DB">
              <w:rPr>
                <w:szCs w:val="24"/>
              </w:rPr>
              <w:t>o.s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26558459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Spolek 4gym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02227932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Handball</w:t>
            </w:r>
            <w:proofErr w:type="spellEnd"/>
            <w:r w:rsidRPr="001B14DB">
              <w:rPr>
                <w:szCs w:val="24"/>
              </w:rPr>
              <w:t xml:space="preserve"> klub Slavia VŠ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14707616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HBC Plzeň - </w:t>
            </w:r>
            <w:proofErr w:type="gramStart"/>
            <w:r w:rsidRPr="001B14DB">
              <w:rPr>
                <w:szCs w:val="24"/>
              </w:rPr>
              <w:t xml:space="preserve">Litice,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22754083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28 000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SKP RAPID </w:t>
            </w:r>
            <w:proofErr w:type="gramStart"/>
            <w:r w:rsidRPr="001B14DB">
              <w:rPr>
                <w:szCs w:val="24"/>
              </w:rPr>
              <w:t xml:space="preserve">SPORT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64355063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Triatlon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04608879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TK Slavia </w:t>
            </w:r>
            <w:proofErr w:type="gramStart"/>
            <w:r w:rsidRPr="001B14DB">
              <w:rPr>
                <w:szCs w:val="24"/>
              </w:rPr>
              <w:t xml:space="preserve">Plzeň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00518484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Akademici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03743802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ČSAD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40525767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 klub Radbuza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00479853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250 000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Storm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proofErr w:type="gramStart"/>
            <w:r w:rsidRPr="001B14DB">
              <w:rPr>
                <w:szCs w:val="24"/>
              </w:rPr>
              <w:t>Ballet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22770381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Klub orientačních sportů Slavia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69973300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131 000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Jezdecký klub Slavia VŠ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14704471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37 000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167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ÚAMK ČR - AMK Invalidů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66360960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FbC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22897631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Univerzitní sportovní klub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26517515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132 000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TJ Sokol Červený Hrádek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41636317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64 000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173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Sportovní klub Plzeň Bolevec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26609665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55 000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174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SK Slavia Plzeň 1912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45334943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19 000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175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Klub vodních sportů Plzeň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49779231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41 000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176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TJ Plzeň </w:t>
            </w:r>
            <w:proofErr w:type="gramStart"/>
            <w:r w:rsidRPr="001B14DB">
              <w:rPr>
                <w:szCs w:val="24"/>
              </w:rPr>
              <w:t xml:space="preserve">Újezd,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14707438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74 000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178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Tělocvičná jednota Sokol Plzeň IV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45330778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83 000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179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Sportovní klub 15. základní </w:t>
            </w:r>
            <w:proofErr w:type="gramStart"/>
            <w:r w:rsidRPr="001B14DB">
              <w:rPr>
                <w:szCs w:val="24"/>
              </w:rPr>
              <w:t xml:space="preserve">školy </w:t>
            </w:r>
            <w:r w:rsidR="00AE4EAD">
              <w:rPr>
                <w:szCs w:val="24"/>
              </w:rPr>
              <w:t xml:space="preserve">     </w:t>
            </w:r>
            <w:r w:rsidRPr="001B14DB">
              <w:rPr>
                <w:szCs w:val="24"/>
              </w:rPr>
              <w:t>v Plzni</w:t>
            </w:r>
            <w:proofErr w:type="gram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70809089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43 000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180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VIKTORIA PLZEŇ - </w:t>
            </w:r>
            <w:proofErr w:type="gramStart"/>
            <w:r w:rsidRPr="001B14DB">
              <w:rPr>
                <w:szCs w:val="24"/>
              </w:rPr>
              <w:t xml:space="preserve">fotbal,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27002667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85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181</w:t>
            </w:r>
          </w:p>
        </w:tc>
        <w:tc>
          <w:tcPr>
            <w:tcW w:w="377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1B14DB">
              <w:rPr>
                <w:szCs w:val="24"/>
              </w:rPr>
              <w:t>Lenox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22758518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30 000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A</w:t>
            </w:r>
          </w:p>
        </w:tc>
      </w:tr>
      <w:tr w:rsidR="001B14DB" w:rsidRPr="001B14DB" w:rsidTr="00CF6B82">
        <w:tc>
          <w:tcPr>
            <w:tcW w:w="5906" w:type="dxa"/>
            <w:gridSpan w:val="3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 xml:space="preserve">13 038 000 </w:t>
            </w:r>
          </w:p>
        </w:tc>
        <w:tc>
          <w:tcPr>
            <w:tcW w:w="1559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</w:p>
        </w:tc>
      </w:tr>
    </w:tbl>
    <w:p w:rsidR="001B14DB" w:rsidRPr="001B14DB" w:rsidRDefault="001B14DB" w:rsidP="001B14DB">
      <w:pPr>
        <w:jc w:val="both"/>
        <w:rPr>
          <w:szCs w:val="24"/>
        </w:rPr>
      </w:pPr>
      <w:r w:rsidRPr="001B14DB">
        <w:rPr>
          <w:szCs w:val="24"/>
        </w:rPr>
        <w:t>Poznámka – odůvodnění:</w:t>
      </w:r>
    </w:p>
    <w:p w:rsidR="001B14DB" w:rsidRPr="00CF6B82" w:rsidRDefault="00CF6B82" w:rsidP="00CF6B82">
      <w:pPr>
        <w:pStyle w:val="Odstavecseseznamem"/>
        <w:numPr>
          <w:ilvl w:val="0"/>
          <w:numId w:val="9"/>
        </w:numPr>
        <w:ind w:left="567" w:hanging="567"/>
        <w:jc w:val="both"/>
        <w:rPr>
          <w:szCs w:val="24"/>
        </w:rPr>
      </w:pPr>
      <w:r>
        <w:rPr>
          <w:szCs w:val="24"/>
        </w:rPr>
        <w:t>V</w:t>
      </w:r>
      <w:r w:rsidR="001B14DB" w:rsidRPr="00CF6B82">
        <w:rPr>
          <w:szCs w:val="24"/>
        </w:rPr>
        <w:t>ýše doporučené částky dotace byla určena na základě hlasování členů KSM RMP.</w:t>
      </w:r>
    </w:p>
    <w:p w:rsidR="001B14DB" w:rsidRPr="00CF6B82" w:rsidRDefault="00CF6B82" w:rsidP="00CF6B82">
      <w:pPr>
        <w:pStyle w:val="Odstavecseseznamem"/>
        <w:numPr>
          <w:ilvl w:val="0"/>
          <w:numId w:val="9"/>
        </w:numPr>
        <w:ind w:left="567" w:hanging="567"/>
        <w:jc w:val="both"/>
        <w:rPr>
          <w:szCs w:val="24"/>
        </w:rPr>
      </w:pPr>
      <w:r>
        <w:rPr>
          <w:szCs w:val="24"/>
        </w:rPr>
        <w:t>N</w:t>
      </w:r>
      <w:r w:rsidR="001B14DB" w:rsidRPr="00CF6B82">
        <w:rPr>
          <w:szCs w:val="24"/>
        </w:rPr>
        <w:t>eposkytnutí dotace bylo doporučeno na základě hlasování členů KSM RMP.</w:t>
      </w:r>
    </w:p>
    <w:p w:rsidR="001B14DB" w:rsidRDefault="001B14DB" w:rsidP="001B14DB">
      <w:pPr>
        <w:jc w:val="both"/>
        <w:rPr>
          <w:szCs w:val="24"/>
        </w:rPr>
      </w:pPr>
    </w:p>
    <w:p w:rsidR="00CF6B82" w:rsidRDefault="00CF6B82" w:rsidP="001B14DB">
      <w:pPr>
        <w:jc w:val="both"/>
        <w:rPr>
          <w:szCs w:val="24"/>
        </w:rPr>
      </w:pPr>
    </w:p>
    <w:p w:rsidR="00CF6B82" w:rsidRDefault="00CF6B82" w:rsidP="001B14DB">
      <w:pPr>
        <w:jc w:val="both"/>
        <w:rPr>
          <w:szCs w:val="24"/>
        </w:rPr>
      </w:pPr>
    </w:p>
    <w:p w:rsidR="00CF6B82" w:rsidRDefault="00CF6B82" w:rsidP="001B14DB">
      <w:pPr>
        <w:jc w:val="both"/>
        <w:rPr>
          <w:szCs w:val="24"/>
        </w:rPr>
      </w:pPr>
    </w:p>
    <w:p w:rsidR="00CF6B82" w:rsidRPr="001B14DB" w:rsidRDefault="00CF6B82" w:rsidP="00CF6B82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222C5D">
        <w:rPr>
          <w:szCs w:val="24"/>
        </w:rPr>
        <w:t xml:space="preserve"> 73</w:t>
      </w:r>
    </w:p>
    <w:p w:rsidR="001B14DB" w:rsidRPr="00CF6B82" w:rsidRDefault="001B14DB" w:rsidP="00CF6B82">
      <w:pPr>
        <w:pStyle w:val="Odstavecseseznamem"/>
        <w:numPr>
          <w:ilvl w:val="0"/>
          <w:numId w:val="8"/>
        </w:numPr>
        <w:ind w:left="567" w:hanging="567"/>
        <w:jc w:val="both"/>
        <w:rPr>
          <w:szCs w:val="24"/>
        </w:rPr>
      </w:pPr>
      <w:r w:rsidRPr="00CF6B82">
        <w:rPr>
          <w:szCs w:val="24"/>
        </w:rPr>
        <w:t>Realizaci rozpočtového opatření:</w:t>
      </w:r>
    </w:p>
    <w:p w:rsidR="001B14DB" w:rsidRPr="001B14DB" w:rsidRDefault="001B14DB" w:rsidP="001B14DB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24"/>
        <w:gridCol w:w="1324"/>
        <w:gridCol w:w="1585"/>
        <w:gridCol w:w="1853"/>
      </w:tblGrid>
      <w:tr w:rsidR="001B14DB" w:rsidRPr="001B14DB" w:rsidTr="00CF6B82">
        <w:trPr>
          <w:jc w:val="center"/>
        </w:trPr>
        <w:tc>
          <w:tcPr>
            <w:tcW w:w="1905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Subjekt</w:t>
            </w:r>
          </w:p>
        </w:tc>
        <w:tc>
          <w:tcPr>
            <w:tcW w:w="252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Ukazatel</w:t>
            </w:r>
          </w:p>
        </w:tc>
        <w:tc>
          <w:tcPr>
            <w:tcW w:w="132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Operace</w:t>
            </w:r>
          </w:p>
        </w:tc>
        <w:tc>
          <w:tcPr>
            <w:tcW w:w="1585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Částka v tis. Kč</w:t>
            </w:r>
          </w:p>
        </w:tc>
        <w:tc>
          <w:tcPr>
            <w:tcW w:w="1853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Závazný účel</w:t>
            </w:r>
          </w:p>
        </w:tc>
      </w:tr>
      <w:tr w:rsidR="001B14DB" w:rsidRPr="001B14DB" w:rsidTr="00CF6B82">
        <w:trPr>
          <w:jc w:val="center"/>
        </w:trPr>
        <w:tc>
          <w:tcPr>
            <w:tcW w:w="1905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Odbor sportu</w:t>
            </w:r>
          </w:p>
        </w:tc>
        <w:tc>
          <w:tcPr>
            <w:tcW w:w="252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Provozní výdaje – transfery jiným organizacím a veřejným rozpočtům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Snížení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 xml:space="preserve">      </w:t>
            </w:r>
          </w:p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 xml:space="preserve">            27</w:t>
            </w:r>
          </w:p>
          <w:p w:rsidR="001B14DB" w:rsidRPr="001B14DB" w:rsidRDefault="001B14DB" w:rsidP="00CF6B82">
            <w:pPr>
              <w:jc w:val="right"/>
              <w:rPr>
                <w:szCs w:val="24"/>
              </w:rPr>
            </w:pPr>
          </w:p>
          <w:p w:rsidR="001B14DB" w:rsidRPr="001B14DB" w:rsidRDefault="001B14DB" w:rsidP="00CF6B82">
            <w:pPr>
              <w:jc w:val="right"/>
              <w:rPr>
                <w:szCs w:val="24"/>
              </w:rPr>
            </w:pPr>
          </w:p>
        </w:tc>
        <w:tc>
          <w:tcPr>
            <w:tcW w:w="1853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</w:p>
        </w:tc>
      </w:tr>
      <w:tr w:rsidR="001B14DB" w:rsidRPr="001B14DB" w:rsidTr="00CF6B82">
        <w:trPr>
          <w:jc w:val="center"/>
        </w:trPr>
        <w:tc>
          <w:tcPr>
            <w:tcW w:w="1905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Odbor sportu </w:t>
            </w:r>
          </w:p>
        </w:tc>
        <w:tc>
          <w:tcPr>
            <w:tcW w:w="252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Provozní výdaje  - transfery obyvatelstvu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Zvýšení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 xml:space="preserve">           27</w:t>
            </w:r>
          </w:p>
        </w:tc>
        <w:tc>
          <w:tcPr>
            <w:tcW w:w="1853" w:type="dxa"/>
          </w:tcPr>
          <w:p w:rsidR="001B14DB" w:rsidRPr="001B14DB" w:rsidRDefault="001B14DB" w:rsidP="00CF6B82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Dotace pro Pavla Foltýna, </w:t>
            </w:r>
            <w:r w:rsidR="00CF6B82">
              <w:rPr>
                <w:szCs w:val="24"/>
              </w:rPr>
              <w:t>datum narození</w:t>
            </w:r>
            <w:r w:rsidRPr="001B14DB">
              <w:rPr>
                <w:szCs w:val="24"/>
              </w:rPr>
              <w:t xml:space="preserve"> 29. 2. 1976</w:t>
            </w:r>
          </w:p>
        </w:tc>
      </w:tr>
    </w:tbl>
    <w:p w:rsidR="001B14DB" w:rsidRPr="001B14DB" w:rsidRDefault="001B14DB" w:rsidP="001B14DB">
      <w:pPr>
        <w:jc w:val="both"/>
        <w:rPr>
          <w:szCs w:val="24"/>
        </w:rPr>
      </w:pPr>
      <w:r w:rsidRPr="001B14DB">
        <w:rPr>
          <w:szCs w:val="24"/>
        </w:rPr>
        <w:tab/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CF6B82" w:rsidRDefault="001B14DB" w:rsidP="001B14DB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CF6B82">
        <w:rPr>
          <w:szCs w:val="24"/>
        </w:rPr>
        <w:t>Poskytnutí dotace z rozpočtu Odboru sportu MMP – transfery obyvatelstvu níže</w:t>
      </w:r>
      <w:r w:rsidR="00CF6B82">
        <w:rPr>
          <w:szCs w:val="24"/>
        </w:rPr>
        <w:t xml:space="preserve"> </w:t>
      </w:r>
      <w:r w:rsidRPr="00CF6B82">
        <w:rPr>
          <w:szCs w:val="24"/>
        </w:rPr>
        <w:t>uvedenému žadateli, dle znění bodu 4 důvodové zprávy č. 3 v příloze č. 5, podkladových materiálů</w:t>
      </w:r>
      <w:r w:rsidR="00AE4EAD">
        <w:rPr>
          <w:szCs w:val="24"/>
        </w:rPr>
        <w:t>.</w:t>
      </w:r>
    </w:p>
    <w:p w:rsidR="001B14DB" w:rsidRPr="001B14DB" w:rsidRDefault="001B14DB" w:rsidP="001B14DB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1560"/>
      </w:tblGrid>
      <w:tr w:rsidR="001B14DB" w:rsidRPr="001B14DB" w:rsidTr="00CF6B82">
        <w:tc>
          <w:tcPr>
            <w:tcW w:w="1134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Žádost číslo</w:t>
            </w:r>
          </w:p>
        </w:tc>
        <w:tc>
          <w:tcPr>
            <w:tcW w:w="4536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Žadatel</w:t>
            </w:r>
          </w:p>
        </w:tc>
        <w:tc>
          <w:tcPr>
            <w:tcW w:w="1701" w:type="dxa"/>
            <w:shd w:val="clear" w:color="auto" w:fill="auto"/>
          </w:tcPr>
          <w:p w:rsidR="001B14DB" w:rsidRPr="001B14DB" w:rsidRDefault="00CF6B82" w:rsidP="00CF6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Datum narození</w:t>
            </w:r>
          </w:p>
        </w:tc>
        <w:tc>
          <w:tcPr>
            <w:tcW w:w="1560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Výše dotace v Kč</w:t>
            </w:r>
          </w:p>
        </w:tc>
      </w:tr>
      <w:tr w:rsidR="001B14DB" w:rsidRPr="001B14DB" w:rsidTr="00CF6B82">
        <w:tc>
          <w:tcPr>
            <w:tcW w:w="113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Pavel Foltýn</w:t>
            </w:r>
          </w:p>
        </w:tc>
        <w:tc>
          <w:tcPr>
            <w:tcW w:w="1701" w:type="dxa"/>
            <w:shd w:val="clear" w:color="auto" w:fill="auto"/>
          </w:tcPr>
          <w:p w:rsidR="00CF6B82" w:rsidRDefault="00CF6B82" w:rsidP="001B14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Datum narození </w:t>
            </w:r>
          </w:p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29. 2. 1976</w:t>
            </w:r>
          </w:p>
        </w:tc>
        <w:tc>
          <w:tcPr>
            <w:tcW w:w="1560" w:type="dxa"/>
            <w:shd w:val="clear" w:color="auto" w:fill="auto"/>
          </w:tcPr>
          <w:p w:rsidR="001B14DB" w:rsidRPr="001B14DB" w:rsidRDefault="001B14DB" w:rsidP="00CF6B82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27 000</w:t>
            </w:r>
          </w:p>
        </w:tc>
      </w:tr>
      <w:tr w:rsidR="001B14DB" w:rsidRPr="001B14DB" w:rsidTr="00CF6B82">
        <w:tc>
          <w:tcPr>
            <w:tcW w:w="113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Celkem</w:t>
            </w:r>
          </w:p>
        </w:tc>
        <w:tc>
          <w:tcPr>
            <w:tcW w:w="453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14DB" w:rsidRPr="001B14DB" w:rsidRDefault="00CF6B82" w:rsidP="00CF6B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27 000</w:t>
            </w:r>
          </w:p>
        </w:tc>
      </w:tr>
    </w:tbl>
    <w:p w:rsidR="001B14DB" w:rsidRPr="001B14DB" w:rsidRDefault="001B14DB" w:rsidP="001B14DB">
      <w:pPr>
        <w:jc w:val="both"/>
        <w:rPr>
          <w:szCs w:val="24"/>
        </w:rPr>
      </w:pPr>
    </w:p>
    <w:p w:rsidR="001B14DB" w:rsidRPr="00CF6B82" w:rsidRDefault="001B14DB" w:rsidP="00CF6B82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CF6B82">
        <w:rPr>
          <w:szCs w:val="24"/>
        </w:rPr>
        <w:t>V případě, že smlouva nebude ze strany žadatele podepsána nejdéle do 2 měsíců ode dne doručení výzvy k podpisu smlouvy na kontaktní adresu uvedenou v žádosti o dotaci, pozbývá usnesení vůči příjemci dotace účinnosti.</w:t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CF6B82" w:rsidRDefault="001B14DB" w:rsidP="00CF6B82">
      <w:pPr>
        <w:pStyle w:val="Odstavecseseznamem"/>
        <w:numPr>
          <w:ilvl w:val="0"/>
          <w:numId w:val="7"/>
        </w:numPr>
        <w:ind w:hanging="720"/>
        <w:jc w:val="both"/>
        <w:rPr>
          <w:szCs w:val="24"/>
        </w:rPr>
      </w:pPr>
      <w:r w:rsidRPr="00CF6B82">
        <w:rPr>
          <w:szCs w:val="24"/>
        </w:rPr>
        <w:t>N e s c h v a l u j e</w:t>
      </w:r>
    </w:p>
    <w:p w:rsidR="00CF6B82" w:rsidRDefault="00CF6B82" w:rsidP="001B14DB">
      <w:pPr>
        <w:jc w:val="both"/>
        <w:rPr>
          <w:szCs w:val="24"/>
        </w:rPr>
      </w:pPr>
    </w:p>
    <w:p w:rsidR="001B14DB" w:rsidRPr="001B14DB" w:rsidRDefault="001B14DB" w:rsidP="001B14DB">
      <w:pPr>
        <w:jc w:val="both"/>
        <w:rPr>
          <w:szCs w:val="24"/>
        </w:rPr>
      </w:pPr>
      <w:r w:rsidRPr="001B14DB">
        <w:rPr>
          <w:szCs w:val="24"/>
        </w:rPr>
        <w:t>poskytnutí neinvestičních dotací z rozpočtu Odboru sportu MMP do oblasti sportu</w:t>
      </w:r>
      <w:r w:rsidR="00CF6B82">
        <w:rPr>
          <w:szCs w:val="24"/>
        </w:rPr>
        <w:t xml:space="preserve"> </w:t>
      </w:r>
      <w:r w:rsidRPr="001B14DB">
        <w:rPr>
          <w:szCs w:val="24"/>
        </w:rPr>
        <w:t>a tělovýchovy níže uvedeným žadatelům, dle znění bodu 4 důvodových zpráv v příloze č. 5 podkladových materiálů</w:t>
      </w:r>
      <w:r w:rsidR="00AE4EAD">
        <w:rPr>
          <w:szCs w:val="24"/>
        </w:rPr>
        <w:t>.</w:t>
      </w:r>
      <w:bookmarkStart w:id="1" w:name="_GoBack"/>
      <w:bookmarkEnd w:id="1"/>
    </w:p>
    <w:p w:rsidR="001B14DB" w:rsidRPr="001B14DB" w:rsidRDefault="001B14DB" w:rsidP="001B14D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544"/>
        <w:gridCol w:w="1176"/>
        <w:gridCol w:w="1621"/>
        <w:gridCol w:w="1640"/>
      </w:tblGrid>
      <w:tr w:rsidR="001B14DB" w:rsidRPr="001B14DB" w:rsidTr="00ED019E">
        <w:tc>
          <w:tcPr>
            <w:tcW w:w="1089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Žádost číslo</w:t>
            </w:r>
          </w:p>
        </w:tc>
        <w:tc>
          <w:tcPr>
            <w:tcW w:w="3544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Žadatel</w:t>
            </w:r>
          </w:p>
        </w:tc>
        <w:tc>
          <w:tcPr>
            <w:tcW w:w="1176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IČ</w:t>
            </w:r>
          </w:p>
        </w:tc>
        <w:tc>
          <w:tcPr>
            <w:tcW w:w="1621" w:type="dxa"/>
            <w:shd w:val="clear" w:color="auto" w:fill="auto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Požadavek dotace v Kč</w:t>
            </w:r>
          </w:p>
        </w:tc>
        <w:tc>
          <w:tcPr>
            <w:tcW w:w="1640" w:type="dxa"/>
          </w:tcPr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Odůvodnění</w:t>
            </w:r>
          </w:p>
          <w:p w:rsidR="001B14DB" w:rsidRPr="001B14DB" w:rsidRDefault="001B14DB" w:rsidP="00CF6B82">
            <w:pPr>
              <w:jc w:val="center"/>
              <w:rPr>
                <w:szCs w:val="24"/>
              </w:rPr>
            </w:pPr>
            <w:r w:rsidRPr="001B14DB">
              <w:rPr>
                <w:szCs w:val="24"/>
              </w:rPr>
              <w:t>*</w:t>
            </w:r>
          </w:p>
        </w:tc>
      </w:tr>
      <w:tr w:rsidR="001B14DB" w:rsidRPr="001B14DB" w:rsidTr="00ED019E">
        <w:tc>
          <w:tcPr>
            <w:tcW w:w="108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Krajská komise futsalu FIFA Plzeňského </w:t>
            </w:r>
            <w:proofErr w:type="gramStart"/>
            <w:r w:rsidRPr="001B14DB">
              <w:rPr>
                <w:szCs w:val="24"/>
              </w:rPr>
              <w:t xml:space="preserve">kraje,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02668921</w:t>
            </w:r>
          </w:p>
        </w:tc>
        <w:tc>
          <w:tcPr>
            <w:tcW w:w="1621" w:type="dxa"/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140 000</w:t>
            </w:r>
          </w:p>
        </w:tc>
        <w:tc>
          <w:tcPr>
            <w:tcW w:w="1640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</w:tbl>
    <w:p w:rsidR="00ED019E" w:rsidRDefault="00ED019E"/>
    <w:p w:rsidR="00ED019E" w:rsidRDefault="00ED019E" w:rsidP="00ED019E">
      <w:pPr>
        <w:ind w:left="4956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222C5D">
        <w:t xml:space="preserve">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544"/>
        <w:gridCol w:w="1176"/>
        <w:gridCol w:w="1621"/>
        <w:gridCol w:w="1640"/>
      </w:tblGrid>
      <w:tr w:rsidR="001B14DB" w:rsidRPr="001B14DB" w:rsidTr="00ED019E">
        <w:tc>
          <w:tcPr>
            <w:tcW w:w="1089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USK Slavia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16735218</w:t>
            </w:r>
          </w:p>
        </w:tc>
        <w:tc>
          <w:tcPr>
            <w:tcW w:w="1621" w:type="dxa"/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275 000</w:t>
            </w:r>
          </w:p>
        </w:tc>
        <w:tc>
          <w:tcPr>
            <w:tcW w:w="1640" w:type="dxa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Josef Kadlec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Bez IČ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56 500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Šachový klub 64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01343611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200 950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1B14DB">
              <w:rPr>
                <w:szCs w:val="24"/>
              </w:rPr>
              <w:t>Bikeheart</w:t>
            </w:r>
            <w:proofErr w:type="spellEnd"/>
            <w:r w:rsidRPr="001B14DB">
              <w:rPr>
                <w:szCs w:val="24"/>
              </w:rPr>
              <w:t xml:space="preserve">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07336608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74 000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Taneční škola Dance </w:t>
            </w:r>
            <w:proofErr w:type="spellStart"/>
            <w:proofErr w:type="gramStart"/>
            <w:r w:rsidRPr="001B14DB">
              <w:rPr>
                <w:szCs w:val="24"/>
              </w:rPr>
              <w:t>Nation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06750125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150 000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Nadační fond na podporu Plzeňské házené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06781217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1 850 000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Plzeňská sportovní </w:t>
            </w:r>
            <w:proofErr w:type="gramStart"/>
            <w:r w:rsidRPr="001B14DB">
              <w:rPr>
                <w:szCs w:val="24"/>
              </w:rPr>
              <w:t xml:space="preserve">unie,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49776266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200 000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TCC - sportovní služby s.r.o.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04032781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300 000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SK </w:t>
            </w:r>
            <w:proofErr w:type="gramStart"/>
            <w:r w:rsidRPr="001B14DB">
              <w:rPr>
                <w:szCs w:val="24"/>
              </w:rPr>
              <w:t xml:space="preserve">DNF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22850040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111 000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proofErr w:type="spellStart"/>
            <w:r w:rsidRPr="001B14DB">
              <w:rPr>
                <w:szCs w:val="24"/>
              </w:rPr>
              <w:t>Unique</w:t>
            </w:r>
            <w:proofErr w:type="spellEnd"/>
            <w:r w:rsidRPr="001B14DB">
              <w:rPr>
                <w:szCs w:val="24"/>
              </w:rPr>
              <w:t xml:space="preserve">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22607382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140 000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Badmintonový klub Vlaštovka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64354253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75 000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  <w:tr w:rsidR="001B14DB" w:rsidRPr="001B14DB" w:rsidTr="00ED019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 xml:space="preserve">Florbalová akademie </w:t>
            </w:r>
            <w:proofErr w:type="gramStart"/>
            <w:r w:rsidRPr="001B14DB">
              <w:rPr>
                <w:szCs w:val="24"/>
              </w:rPr>
              <w:t xml:space="preserve">Plzeň, </w:t>
            </w:r>
            <w:proofErr w:type="spellStart"/>
            <w:r w:rsidRPr="001B14DB">
              <w:rPr>
                <w:szCs w:val="24"/>
              </w:rPr>
              <w:t>z.s</w:t>
            </w:r>
            <w:proofErr w:type="spellEnd"/>
            <w:r w:rsidRPr="001B14DB">
              <w:rPr>
                <w:szCs w:val="24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06893406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DB" w:rsidRPr="001B14DB" w:rsidRDefault="001B14DB" w:rsidP="00ED019E">
            <w:pPr>
              <w:jc w:val="right"/>
              <w:rPr>
                <w:szCs w:val="24"/>
              </w:rPr>
            </w:pPr>
            <w:r w:rsidRPr="001B14DB">
              <w:rPr>
                <w:szCs w:val="24"/>
              </w:rPr>
              <w:t>107 000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B" w:rsidRPr="001B14DB" w:rsidRDefault="001B14DB" w:rsidP="001B14DB">
            <w:pPr>
              <w:jc w:val="both"/>
              <w:rPr>
                <w:szCs w:val="24"/>
              </w:rPr>
            </w:pPr>
            <w:r w:rsidRPr="001B14DB">
              <w:rPr>
                <w:szCs w:val="24"/>
              </w:rPr>
              <w:t>B</w:t>
            </w:r>
          </w:p>
        </w:tc>
      </w:tr>
    </w:tbl>
    <w:p w:rsidR="001B14DB" w:rsidRPr="001B14DB" w:rsidRDefault="001B14DB" w:rsidP="001B14DB">
      <w:pPr>
        <w:jc w:val="both"/>
        <w:rPr>
          <w:szCs w:val="24"/>
        </w:rPr>
      </w:pPr>
      <w:r w:rsidRPr="001B14DB">
        <w:rPr>
          <w:szCs w:val="24"/>
        </w:rPr>
        <w:t>Poznámka – odůvodnění:</w:t>
      </w:r>
    </w:p>
    <w:p w:rsidR="001B14DB" w:rsidRPr="00ED019E" w:rsidRDefault="00ED019E" w:rsidP="00ED019E">
      <w:pPr>
        <w:pStyle w:val="Odstavecseseznamem"/>
        <w:numPr>
          <w:ilvl w:val="0"/>
          <w:numId w:val="10"/>
        </w:numPr>
        <w:ind w:left="426" w:hanging="426"/>
        <w:jc w:val="both"/>
        <w:rPr>
          <w:szCs w:val="24"/>
        </w:rPr>
      </w:pPr>
      <w:r>
        <w:rPr>
          <w:szCs w:val="24"/>
        </w:rPr>
        <w:t>V</w:t>
      </w:r>
      <w:r w:rsidR="001B14DB" w:rsidRPr="00ED019E">
        <w:rPr>
          <w:szCs w:val="24"/>
        </w:rPr>
        <w:t>ýše doporučené částky dotace byla určena na základě hlasování členů KSM RMP.</w:t>
      </w:r>
    </w:p>
    <w:p w:rsidR="001B14DB" w:rsidRPr="00ED019E" w:rsidRDefault="00ED019E" w:rsidP="00ED019E">
      <w:pPr>
        <w:pStyle w:val="Odstavecseseznamem"/>
        <w:numPr>
          <w:ilvl w:val="0"/>
          <w:numId w:val="10"/>
        </w:numPr>
        <w:ind w:left="426" w:hanging="426"/>
        <w:jc w:val="both"/>
        <w:rPr>
          <w:szCs w:val="24"/>
        </w:rPr>
      </w:pPr>
      <w:r>
        <w:rPr>
          <w:szCs w:val="24"/>
        </w:rPr>
        <w:t>N</w:t>
      </w:r>
      <w:r w:rsidR="001B14DB" w:rsidRPr="00ED019E">
        <w:rPr>
          <w:szCs w:val="24"/>
        </w:rPr>
        <w:t>eposkytnutí dotace bylo doporučeno na základě hlasování členů KSM RMP.</w:t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ED019E" w:rsidRDefault="001B14DB" w:rsidP="00ED019E">
      <w:pPr>
        <w:pStyle w:val="Odstavecseseznamem"/>
        <w:numPr>
          <w:ilvl w:val="0"/>
          <w:numId w:val="7"/>
        </w:numPr>
        <w:ind w:hanging="720"/>
        <w:jc w:val="both"/>
        <w:rPr>
          <w:szCs w:val="24"/>
        </w:rPr>
      </w:pPr>
      <w:r w:rsidRPr="00ED019E">
        <w:rPr>
          <w:szCs w:val="24"/>
        </w:rPr>
        <w:t>U k l á d á</w:t>
      </w:r>
    </w:p>
    <w:p w:rsidR="00ED019E" w:rsidRDefault="00ED019E" w:rsidP="001B14DB">
      <w:pPr>
        <w:jc w:val="both"/>
        <w:rPr>
          <w:szCs w:val="24"/>
        </w:rPr>
      </w:pPr>
    </w:p>
    <w:p w:rsidR="001B14DB" w:rsidRPr="001B14DB" w:rsidRDefault="001B14DB" w:rsidP="001B14DB">
      <w:pPr>
        <w:jc w:val="both"/>
        <w:rPr>
          <w:szCs w:val="24"/>
        </w:rPr>
      </w:pPr>
      <w:r w:rsidRPr="001B14DB">
        <w:rPr>
          <w:szCs w:val="24"/>
        </w:rPr>
        <w:t>Radě města Plzně</w:t>
      </w:r>
    </w:p>
    <w:p w:rsidR="001B14DB" w:rsidRPr="00ED019E" w:rsidRDefault="001B14DB" w:rsidP="00ED019E">
      <w:pPr>
        <w:pStyle w:val="Odstavecseseznamem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ED019E">
        <w:rPr>
          <w:szCs w:val="24"/>
        </w:rPr>
        <w:t xml:space="preserve">Zajistit realizaci rozpočtového opatření podle bodu </w:t>
      </w:r>
      <w:proofErr w:type="gramStart"/>
      <w:r w:rsidRPr="00ED019E">
        <w:rPr>
          <w:szCs w:val="24"/>
        </w:rPr>
        <w:t>II.2 tohoto</w:t>
      </w:r>
      <w:proofErr w:type="gramEnd"/>
      <w:r w:rsidRPr="00ED019E">
        <w:rPr>
          <w:szCs w:val="24"/>
        </w:rPr>
        <w:t xml:space="preserve"> usnesení.</w:t>
      </w:r>
    </w:p>
    <w:p w:rsidR="00ED019E" w:rsidRDefault="001B14DB" w:rsidP="00ED019E">
      <w:pPr>
        <w:ind w:firstLine="426"/>
        <w:jc w:val="both"/>
        <w:rPr>
          <w:szCs w:val="24"/>
        </w:rPr>
      </w:pPr>
      <w:r w:rsidRPr="001B14DB">
        <w:rPr>
          <w:szCs w:val="24"/>
        </w:rPr>
        <w:t>Termín: 30. 4. 2019</w:t>
      </w:r>
      <w:r w:rsidRPr="001B14DB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Pr="001B14DB">
        <w:rPr>
          <w:szCs w:val="24"/>
        </w:rPr>
        <w:t>Zodpovídá: Bc. Šlouf, MBA</w:t>
      </w:r>
    </w:p>
    <w:p w:rsidR="001B14DB" w:rsidRPr="001B14DB" w:rsidRDefault="00ED019E" w:rsidP="00ED019E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Ing. </w:t>
      </w:r>
      <w:r w:rsidR="001B14DB" w:rsidRPr="001B14DB">
        <w:rPr>
          <w:szCs w:val="24"/>
        </w:rPr>
        <w:t>Dezortová</w:t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ED019E" w:rsidRDefault="001B14DB" w:rsidP="00ED019E">
      <w:pPr>
        <w:pStyle w:val="Odstavecseseznamem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ED019E">
        <w:rPr>
          <w:szCs w:val="24"/>
        </w:rPr>
        <w:t xml:space="preserve">Zajistit uzavření veřejnoprávních smluv o poskytnutí dotace podle bodu II.1 a </w:t>
      </w:r>
      <w:proofErr w:type="gramStart"/>
      <w:r w:rsidRPr="00ED019E">
        <w:rPr>
          <w:szCs w:val="24"/>
        </w:rPr>
        <w:t>II.3 tohoto</w:t>
      </w:r>
      <w:proofErr w:type="gramEnd"/>
      <w:r w:rsidRPr="00ED019E">
        <w:rPr>
          <w:szCs w:val="24"/>
        </w:rPr>
        <w:t xml:space="preserve"> usnesení.</w:t>
      </w:r>
    </w:p>
    <w:p w:rsidR="00ED019E" w:rsidRDefault="001B14DB" w:rsidP="00ED019E">
      <w:pPr>
        <w:ind w:firstLine="426"/>
        <w:jc w:val="both"/>
        <w:rPr>
          <w:szCs w:val="24"/>
        </w:rPr>
      </w:pPr>
      <w:r w:rsidRPr="001B14DB">
        <w:rPr>
          <w:szCs w:val="24"/>
        </w:rPr>
        <w:t>Termín. 30. 5. 2019</w:t>
      </w:r>
      <w:r w:rsidRPr="001B14DB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Pr="001B14DB">
        <w:rPr>
          <w:szCs w:val="24"/>
        </w:rPr>
        <w:t xml:space="preserve">Zodpovídá: Mgr. </w:t>
      </w:r>
      <w:proofErr w:type="spellStart"/>
      <w:r w:rsidRPr="001B14DB">
        <w:rPr>
          <w:szCs w:val="24"/>
        </w:rPr>
        <w:t>Zarzycký</w:t>
      </w:r>
      <w:proofErr w:type="spellEnd"/>
    </w:p>
    <w:p w:rsidR="001B14DB" w:rsidRPr="001B14DB" w:rsidRDefault="00ED019E" w:rsidP="00ED019E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1B14DB" w:rsidRPr="001B14DB">
        <w:rPr>
          <w:szCs w:val="24"/>
        </w:rPr>
        <w:t>Ing. P</w:t>
      </w:r>
      <w:r>
        <w:rPr>
          <w:szCs w:val="24"/>
        </w:rPr>
        <w:t>.</w:t>
      </w:r>
      <w:r w:rsidR="001B14DB" w:rsidRPr="001B14DB">
        <w:rPr>
          <w:szCs w:val="24"/>
        </w:rPr>
        <w:t xml:space="preserve"> Švarc</w:t>
      </w:r>
    </w:p>
    <w:p w:rsidR="001B14DB" w:rsidRPr="001B14DB" w:rsidRDefault="001B14DB" w:rsidP="001B14DB">
      <w:pPr>
        <w:jc w:val="both"/>
        <w:rPr>
          <w:szCs w:val="24"/>
        </w:rPr>
      </w:pPr>
    </w:p>
    <w:p w:rsidR="001B14DB" w:rsidRPr="00ED019E" w:rsidRDefault="001B14DB" w:rsidP="00ED019E">
      <w:pPr>
        <w:pStyle w:val="Odstavecseseznamem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ED019E">
        <w:rPr>
          <w:szCs w:val="24"/>
        </w:rPr>
        <w:t>Zajistit uvolnění finančních prostředků žadatelům po</w:t>
      </w:r>
      <w:r w:rsidR="00ED019E">
        <w:rPr>
          <w:szCs w:val="24"/>
        </w:rPr>
        <w:t>dle bodu II.</w:t>
      </w:r>
      <w:r w:rsidRPr="00ED019E">
        <w:rPr>
          <w:szCs w:val="24"/>
        </w:rPr>
        <w:t xml:space="preserve">1 a </w:t>
      </w:r>
      <w:proofErr w:type="gramStart"/>
      <w:r w:rsidRPr="00ED019E">
        <w:rPr>
          <w:szCs w:val="24"/>
        </w:rPr>
        <w:t>II.3 tohoto</w:t>
      </w:r>
      <w:proofErr w:type="gramEnd"/>
      <w:r w:rsidRPr="00ED019E">
        <w:rPr>
          <w:szCs w:val="24"/>
        </w:rPr>
        <w:t xml:space="preserve"> usnesení.</w:t>
      </w:r>
    </w:p>
    <w:p w:rsidR="00ED019E" w:rsidRDefault="001B14DB" w:rsidP="00ED019E">
      <w:pPr>
        <w:ind w:firstLine="426"/>
        <w:jc w:val="both"/>
        <w:rPr>
          <w:szCs w:val="24"/>
        </w:rPr>
      </w:pPr>
      <w:r w:rsidRPr="001B14DB">
        <w:rPr>
          <w:szCs w:val="24"/>
        </w:rPr>
        <w:t>Termín: 22. 12. 2019</w:t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="00ED019E">
        <w:rPr>
          <w:szCs w:val="24"/>
        </w:rPr>
        <w:tab/>
      </w:r>
      <w:r w:rsidRPr="001B14DB">
        <w:rPr>
          <w:szCs w:val="24"/>
        </w:rPr>
        <w:t xml:space="preserve">Zodpovídá: Mgr. </w:t>
      </w:r>
      <w:proofErr w:type="spellStart"/>
      <w:r w:rsidRPr="001B14DB">
        <w:rPr>
          <w:szCs w:val="24"/>
        </w:rPr>
        <w:t>Zarzycký</w:t>
      </w:r>
      <w:proofErr w:type="spellEnd"/>
    </w:p>
    <w:p w:rsidR="001B14DB" w:rsidRPr="001B14DB" w:rsidRDefault="00ED019E" w:rsidP="00ED019E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1B14DB" w:rsidRPr="001B14DB">
        <w:rPr>
          <w:szCs w:val="24"/>
        </w:rPr>
        <w:t>Ing. P</w:t>
      </w:r>
      <w:r>
        <w:rPr>
          <w:szCs w:val="24"/>
        </w:rPr>
        <w:t>.</w:t>
      </w:r>
      <w:r w:rsidR="001B14DB" w:rsidRPr="001B14DB">
        <w:rPr>
          <w:szCs w:val="24"/>
        </w:rPr>
        <w:t xml:space="preserve"> Švarc</w:t>
      </w:r>
    </w:p>
    <w:sectPr w:rsidR="001B14DB" w:rsidRPr="001B14DB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1E" w:rsidRDefault="00C8791E">
      <w:r>
        <w:separator/>
      </w:r>
    </w:p>
  </w:endnote>
  <w:endnote w:type="continuationSeparator" w:id="0">
    <w:p w:rsidR="00C8791E" w:rsidRDefault="00C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82" w:rsidRDefault="00CF6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6B82" w:rsidRDefault="00CF6B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82" w:rsidRDefault="00CF6B82">
    <w:pPr>
      <w:pStyle w:val="Zpat"/>
      <w:framePr w:wrap="around" w:vAnchor="text" w:hAnchor="margin" w:xAlign="center" w:y="1"/>
      <w:rPr>
        <w:rStyle w:val="slostrnky"/>
      </w:rPr>
    </w:pPr>
  </w:p>
  <w:p w:rsidR="00CF6B82" w:rsidRDefault="00CF6B82" w:rsidP="0066512A">
    <w:pPr>
      <w:pStyle w:val="Zpat"/>
      <w:pBdr>
        <w:bottom w:val="single" w:sz="4" w:space="1" w:color="auto"/>
      </w:pBdr>
    </w:pPr>
  </w:p>
  <w:p w:rsidR="00CF6B82" w:rsidRDefault="00CF6B82" w:rsidP="0066512A">
    <w:pPr>
      <w:pStyle w:val="Zpat"/>
    </w:pPr>
  </w:p>
  <w:p w:rsidR="00CF6B82" w:rsidRDefault="00CF6B82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CF6B82" w:rsidRDefault="00CF6B82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CF6B82" w:rsidRDefault="00CF6B82" w:rsidP="0066512A">
    <w:pPr>
      <w:pStyle w:val="Zpat"/>
      <w:rPr>
        <w:rStyle w:val="slostrnky"/>
      </w:rPr>
    </w:pPr>
  </w:p>
  <w:p w:rsidR="00CF6B82" w:rsidRDefault="00CF6B82" w:rsidP="0066512A">
    <w:pPr>
      <w:pStyle w:val="Zpat"/>
      <w:rPr>
        <w:rStyle w:val="slostrnky"/>
      </w:rPr>
    </w:pPr>
  </w:p>
  <w:p w:rsidR="00CF6B82" w:rsidRDefault="00CF6B82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ED019E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E4EAD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ED019E">
      <w:rPr>
        <w:rStyle w:val="slostrnky"/>
      </w:rPr>
      <w:t>ze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1E" w:rsidRDefault="00C8791E">
      <w:r>
        <w:separator/>
      </w:r>
    </w:p>
  </w:footnote>
  <w:footnote w:type="continuationSeparator" w:id="0">
    <w:p w:rsidR="00C8791E" w:rsidRDefault="00C8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82" w:rsidRDefault="00CF6B82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CF6B82" w:rsidRDefault="00CF6B82">
    <w:pPr>
      <w:pStyle w:val="Zhlav"/>
      <w:jc w:val="center"/>
      <w:rPr>
        <w:i/>
        <w:sz w:val="28"/>
      </w:rPr>
    </w:pPr>
  </w:p>
  <w:p w:rsidR="00CF6B82" w:rsidRDefault="00CF6B82">
    <w:pPr>
      <w:pStyle w:val="Zhlav"/>
      <w:jc w:val="center"/>
      <w:rPr>
        <w:i/>
        <w:sz w:val="28"/>
      </w:rPr>
    </w:pPr>
  </w:p>
  <w:p w:rsidR="00CF6B82" w:rsidRDefault="00CF6B82">
    <w:pPr>
      <w:pStyle w:val="Zhlav"/>
      <w:jc w:val="center"/>
      <w:rPr>
        <w:i/>
        <w:sz w:val="28"/>
      </w:rPr>
    </w:pPr>
  </w:p>
  <w:p w:rsidR="00CF6B82" w:rsidRDefault="00CF6B82">
    <w:pPr>
      <w:pStyle w:val="Zhlav"/>
      <w:rPr>
        <w:i/>
        <w:color w:val="808080"/>
      </w:rPr>
    </w:pPr>
    <w:r>
      <w:rPr>
        <w:i/>
        <w:color w:val="808080"/>
      </w:rPr>
      <w:t>Číslo ZMP: 004</w:t>
    </w:r>
  </w:p>
  <w:p w:rsidR="00CF6B82" w:rsidRDefault="00CF6B82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Datum konání ZMP: 18. 3. 2019</w:t>
    </w:r>
    <w:r>
      <w:rPr>
        <w:i/>
        <w:color w:val="808080"/>
      </w:rPr>
      <w:tab/>
      <w:t xml:space="preserve">                                      Označení návrhu usnesení: SPORT/1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4E87"/>
    <w:multiLevelType w:val="hybridMultilevel"/>
    <w:tmpl w:val="D9648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7695"/>
    <w:multiLevelType w:val="hybridMultilevel"/>
    <w:tmpl w:val="0972CFFA"/>
    <w:lvl w:ilvl="0" w:tplc="78B2AC4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44558"/>
    <w:multiLevelType w:val="hybridMultilevel"/>
    <w:tmpl w:val="A9B6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0">
    <w:nsid w:val="6CD57957"/>
    <w:multiLevelType w:val="hybridMultilevel"/>
    <w:tmpl w:val="55C25BA4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7E8B7380"/>
    <w:multiLevelType w:val="hybridMultilevel"/>
    <w:tmpl w:val="C3AC3F90"/>
    <w:lvl w:ilvl="0" w:tplc="78B2AC4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14DB"/>
    <w:rsid w:val="001B3277"/>
    <w:rsid w:val="001C5434"/>
    <w:rsid w:val="001C6BF8"/>
    <w:rsid w:val="002033D4"/>
    <w:rsid w:val="00204F84"/>
    <w:rsid w:val="00220D6E"/>
    <w:rsid w:val="00222C5D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676DD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E4EAD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8791E"/>
    <w:rsid w:val="00CA6B48"/>
    <w:rsid w:val="00CB18DA"/>
    <w:rsid w:val="00CD1955"/>
    <w:rsid w:val="00CD58A3"/>
    <w:rsid w:val="00CE7A29"/>
    <w:rsid w:val="00CF6B82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ED019E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ravo">
    <w:name w:val="vpravo"/>
    <w:basedOn w:val="Normln"/>
    <w:autoRedefine/>
    <w:rsid w:val="001B14DB"/>
    <w:pPr>
      <w:jc w:val="right"/>
    </w:pPr>
  </w:style>
  <w:style w:type="paragraph" w:customStyle="1" w:styleId="centr">
    <w:name w:val="centr"/>
    <w:basedOn w:val="Normln"/>
    <w:autoRedefine/>
    <w:rsid w:val="001B14DB"/>
    <w:pPr>
      <w:spacing w:before="120"/>
      <w:jc w:val="center"/>
    </w:pPr>
    <w:rPr>
      <w:sz w:val="22"/>
    </w:rPr>
  </w:style>
  <w:style w:type="paragraph" w:customStyle="1" w:styleId="nadpcent">
    <w:name w:val="nadpcent"/>
    <w:basedOn w:val="Normln"/>
    <w:next w:val="vlevo"/>
    <w:autoRedefine/>
    <w:rsid w:val="001B14DB"/>
    <w:pPr>
      <w:spacing w:before="600" w:after="480"/>
      <w:jc w:val="center"/>
    </w:pPr>
    <w:rPr>
      <w:b/>
      <w:caps/>
      <w:spacing w:val="22"/>
      <w:lang w:val="en-AU"/>
    </w:rPr>
  </w:style>
  <w:style w:type="character" w:styleId="Zvraznn">
    <w:name w:val="Emphasis"/>
    <w:qFormat/>
    <w:rsid w:val="001B14DB"/>
    <w:rPr>
      <w:i/>
      <w:iCs/>
    </w:rPr>
  </w:style>
  <w:style w:type="character" w:styleId="slodku">
    <w:name w:val="line number"/>
    <w:rsid w:val="001B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ravo">
    <w:name w:val="vpravo"/>
    <w:basedOn w:val="Normln"/>
    <w:autoRedefine/>
    <w:rsid w:val="001B14DB"/>
    <w:pPr>
      <w:jc w:val="right"/>
    </w:pPr>
  </w:style>
  <w:style w:type="paragraph" w:customStyle="1" w:styleId="centr">
    <w:name w:val="centr"/>
    <w:basedOn w:val="Normln"/>
    <w:autoRedefine/>
    <w:rsid w:val="001B14DB"/>
    <w:pPr>
      <w:spacing w:before="120"/>
      <w:jc w:val="center"/>
    </w:pPr>
    <w:rPr>
      <w:sz w:val="22"/>
    </w:rPr>
  </w:style>
  <w:style w:type="paragraph" w:customStyle="1" w:styleId="nadpcent">
    <w:name w:val="nadpcent"/>
    <w:basedOn w:val="Normln"/>
    <w:next w:val="vlevo"/>
    <w:autoRedefine/>
    <w:rsid w:val="001B14DB"/>
    <w:pPr>
      <w:spacing w:before="600" w:after="480"/>
      <w:jc w:val="center"/>
    </w:pPr>
    <w:rPr>
      <w:b/>
      <w:caps/>
      <w:spacing w:val="22"/>
      <w:lang w:val="en-AU"/>
    </w:rPr>
  </w:style>
  <w:style w:type="character" w:styleId="Zvraznn">
    <w:name w:val="Emphasis"/>
    <w:qFormat/>
    <w:rsid w:val="001B14DB"/>
    <w:rPr>
      <w:i/>
      <w:iCs/>
    </w:rPr>
  </w:style>
  <w:style w:type="character" w:styleId="slodku">
    <w:name w:val="line number"/>
    <w:rsid w:val="001B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174B-A9DC-441E-AE83-D8DF106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7</Pages>
  <Words>1535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2019-03-18T17:55:00Z</dcterms:created>
  <dcterms:modified xsi:type="dcterms:W3CDTF">2019-03-19T08:53:00Z</dcterms:modified>
</cp:coreProperties>
</file>