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5" w:rsidRPr="007A69AB" w:rsidRDefault="00397095" w:rsidP="007A69AB">
      <w:pPr>
        <w:jc w:val="both"/>
      </w:pPr>
    </w:p>
    <w:p w:rsidR="007A69AB" w:rsidRPr="007A69AB" w:rsidRDefault="007A69AB" w:rsidP="007A69AB">
      <w:pPr>
        <w:jc w:val="both"/>
      </w:pPr>
    </w:p>
    <w:p w:rsidR="007A69AB" w:rsidRPr="007A69AB" w:rsidRDefault="007A69AB" w:rsidP="007A69AB">
      <w:pPr>
        <w:jc w:val="both"/>
      </w:pPr>
    </w:p>
    <w:p w:rsidR="007A69AB" w:rsidRPr="007A69AB" w:rsidRDefault="00DD6338" w:rsidP="00DD6338">
      <w:pPr>
        <w:jc w:val="center"/>
      </w:pPr>
      <w:r>
        <w:t>č</w:t>
      </w:r>
      <w:r w:rsidR="007A69AB" w:rsidRPr="007A69AB">
        <w:t>.</w:t>
      </w:r>
      <w:r>
        <w:t xml:space="preserve"> 410</w:t>
      </w:r>
    </w:p>
    <w:p w:rsidR="007A69AB" w:rsidRPr="007A69AB" w:rsidRDefault="007A69AB" w:rsidP="007A69AB">
      <w:pPr>
        <w:jc w:val="both"/>
      </w:pPr>
    </w:p>
    <w:p w:rsidR="007A69AB" w:rsidRPr="007A69AB" w:rsidRDefault="007A69AB" w:rsidP="007A69AB">
      <w:pPr>
        <w:jc w:val="both"/>
      </w:pPr>
    </w:p>
    <w:p w:rsidR="007A69AB" w:rsidRPr="007A69AB" w:rsidRDefault="007A69AB" w:rsidP="00146342">
      <w:pPr>
        <w:pStyle w:val="Odstavecseseznamem"/>
        <w:numPr>
          <w:ilvl w:val="0"/>
          <w:numId w:val="44"/>
        </w:numPr>
        <w:ind w:hanging="720"/>
        <w:jc w:val="both"/>
      </w:pPr>
      <w:proofErr w:type="gramStart"/>
      <w:r w:rsidRPr="007A69AB">
        <w:t>B e r e   n a   v ě d o m í</w:t>
      </w:r>
      <w:proofErr w:type="gramEnd"/>
    </w:p>
    <w:p w:rsidR="00146342" w:rsidRDefault="00146342" w:rsidP="007A69AB">
      <w:pPr>
        <w:jc w:val="both"/>
      </w:pPr>
    </w:p>
    <w:p w:rsidR="007A69AB" w:rsidRPr="007A69AB" w:rsidRDefault="007A69AB" w:rsidP="00146342">
      <w:pPr>
        <w:pStyle w:val="Odstavecseseznamem"/>
        <w:numPr>
          <w:ilvl w:val="0"/>
          <w:numId w:val="45"/>
        </w:numPr>
        <w:ind w:left="426" w:hanging="426"/>
        <w:jc w:val="both"/>
      </w:pPr>
      <w:r w:rsidRPr="007A69AB">
        <w:t xml:space="preserve">Skutečnost, že PROM MMP eviduje žádost společnosti A Restaurant s.r.o. o prodej části pozemků </w:t>
      </w:r>
      <w:proofErr w:type="spellStart"/>
      <w:r w:rsidRPr="007A69AB">
        <w:t>parc</w:t>
      </w:r>
      <w:proofErr w:type="spellEnd"/>
      <w:r w:rsidRPr="007A69AB">
        <w:t xml:space="preserve">. </w:t>
      </w:r>
      <w:proofErr w:type="gramStart"/>
      <w:r w:rsidRPr="007A69AB">
        <w:t>č.</w:t>
      </w:r>
      <w:proofErr w:type="gramEnd"/>
      <w:r w:rsidRPr="007A69AB">
        <w:t xml:space="preserve"> 5719/2 a 5719/1 (nově označené jako </w:t>
      </w:r>
      <w:proofErr w:type="spellStart"/>
      <w:r w:rsidRPr="007A69AB">
        <w:t>parc</w:t>
      </w:r>
      <w:proofErr w:type="spellEnd"/>
      <w:r w:rsidRPr="007A69AB">
        <w:t>. č. 5719/5, 5719/6, 5719/2), k. </w:t>
      </w:r>
      <w:proofErr w:type="spellStart"/>
      <w:r w:rsidRPr="007A69AB">
        <w:t>ú.</w:t>
      </w:r>
      <w:proofErr w:type="spellEnd"/>
      <w:r w:rsidRPr="007A69AB">
        <w:t> Plzeň, za účelem sjednocení vlastnictví pozemku a stavby.</w:t>
      </w:r>
    </w:p>
    <w:p w:rsidR="007A69AB" w:rsidRPr="007A69AB" w:rsidRDefault="007A69AB" w:rsidP="00146342">
      <w:pPr>
        <w:pStyle w:val="Odstavecseseznamem"/>
        <w:numPr>
          <w:ilvl w:val="0"/>
          <w:numId w:val="45"/>
        </w:numPr>
        <w:ind w:left="426" w:hanging="426"/>
        <w:jc w:val="both"/>
      </w:pPr>
      <w:r w:rsidRPr="007A69AB">
        <w:t xml:space="preserve">Skutečnost, že k pozemku </w:t>
      </w:r>
      <w:proofErr w:type="spellStart"/>
      <w:r w:rsidRPr="007A69AB">
        <w:t>parc</w:t>
      </w:r>
      <w:proofErr w:type="spellEnd"/>
      <w:r w:rsidRPr="007A69AB">
        <w:t xml:space="preserve">. </w:t>
      </w:r>
      <w:proofErr w:type="gramStart"/>
      <w:r w:rsidRPr="007A69AB">
        <w:t>č.</w:t>
      </w:r>
      <w:proofErr w:type="gramEnd"/>
      <w:r w:rsidRPr="007A69AB">
        <w:t xml:space="preserve"> 5719/2, k. </w:t>
      </w:r>
      <w:proofErr w:type="spellStart"/>
      <w:r w:rsidRPr="007A69AB">
        <w:t>ú.</w:t>
      </w:r>
      <w:proofErr w:type="spellEnd"/>
      <w:r w:rsidRPr="007A69AB">
        <w:t xml:space="preserve"> Plzeň</w:t>
      </w:r>
      <w:r w:rsidR="00BF7765">
        <w:t>,</w:t>
      </w:r>
      <w:bookmarkStart w:id="0" w:name="_GoBack"/>
      <w:bookmarkEnd w:id="0"/>
      <w:r w:rsidRPr="007A69AB">
        <w:t xml:space="preserve"> je se společností A Restaurant s.r.o. uzavřena nájemní smlouva č.</w:t>
      </w:r>
      <w:r w:rsidRPr="00146342">
        <w:rPr>
          <w:szCs w:val="24"/>
          <w:lang w:eastAsia="zh-CN"/>
        </w:rPr>
        <w:t xml:space="preserve"> 2018/004919 ze dne 30. 7. 2018</w:t>
      </w:r>
      <w:r w:rsidRPr="007A69AB">
        <w:t>.</w:t>
      </w:r>
    </w:p>
    <w:p w:rsidR="007A69AB" w:rsidRPr="007A69AB" w:rsidRDefault="007A69AB" w:rsidP="00146342">
      <w:pPr>
        <w:pStyle w:val="Odstavecseseznamem"/>
        <w:numPr>
          <w:ilvl w:val="0"/>
          <w:numId w:val="45"/>
        </w:numPr>
        <w:ind w:left="426" w:hanging="426"/>
        <w:jc w:val="both"/>
      </w:pPr>
      <w:r w:rsidRPr="007A69AB">
        <w:t>Skutečnost, že převod nemovitých věcí nepodléhá DPH ve smyslu § 56 zákona č. 235/2004 Sb., ve znění pozdějších předpisů.</w:t>
      </w:r>
    </w:p>
    <w:p w:rsidR="007A69AB" w:rsidRPr="007A69AB" w:rsidRDefault="007A69AB" w:rsidP="00146342">
      <w:pPr>
        <w:ind w:left="426" w:hanging="426"/>
        <w:jc w:val="both"/>
      </w:pPr>
    </w:p>
    <w:p w:rsidR="007A69AB" w:rsidRPr="007A69AB" w:rsidRDefault="007A69AB" w:rsidP="00146342">
      <w:pPr>
        <w:pStyle w:val="Odstavecseseznamem"/>
        <w:numPr>
          <w:ilvl w:val="0"/>
          <w:numId w:val="44"/>
        </w:numPr>
        <w:ind w:hanging="720"/>
        <w:jc w:val="both"/>
      </w:pPr>
      <w:r w:rsidRPr="007A69AB">
        <w:t>S c h v a l u j e</w:t>
      </w:r>
    </w:p>
    <w:p w:rsidR="00146342" w:rsidRDefault="00146342" w:rsidP="007A69AB">
      <w:pPr>
        <w:jc w:val="both"/>
        <w:rPr>
          <w:szCs w:val="24"/>
          <w:lang w:eastAsia="zh-CN"/>
        </w:rPr>
      </w:pPr>
    </w:p>
    <w:p w:rsidR="007A69AB" w:rsidRPr="007A69AB" w:rsidRDefault="007A69AB" w:rsidP="007A69AB">
      <w:pPr>
        <w:jc w:val="both"/>
        <w:rPr>
          <w:szCs w:val="24"/>
          <w:lang w:eastAsia="zh-CN"/>
        </w:rPr>
      </w:pPr>
      <w:r w:rsidRPr="007A69AB">
        <w:rPr>
          <w:szCs w:val="24"/>
          <w:lang w:eastAsia="zh-CN"/>
        </w:rPr>
        <w:t xml:space="preserve">prodej pozemků </w:t>
      </w:r>
      <w:proofErr w:type="spellStart"/>
      <w:r w:rsidRPr="007A69AB">
        <w:rPr>
          <w:szCs w:val="24"/>
          <w:lang w:eastAsia="zh-CN"/>
        </w:rPr>
        <w:t>parc</w:t>
      </w:r>
      <w:proofErr w:type="spellEnd"/>
      <w:r w:rsidRPr="007A69AB">
        <w:rPr>
          <w:szCs w:val="24"/>
          <w:lang w:eastAsia="zh-CN"/>
        </w:rPr>
        <w:t xml:space="preserve">. </w:t>
      </w:r>
      <w:proofErr w:type="gramStart"/>
      <w:r w:rsidRPr="007A69AB">
        <w:rPr>
          <w:szCs w:val="24"/>
          <w:lang w:eastAsia="zh-CN"/>
        </w:rPr>
        <w:t>č.</w:t>
      </w:r>
      <w:proofErr w:type="gramEnd"/>
      <w:r w:rsidRPr="007A69AB">
        <w:rPr>
          <w:szCs w:val="24"/>
          <w:lang w:eastAsia="zh-CN"/>
        </w:rPr>
        <w:t xml:space="preserve"> 5719/5 o výměře 1 m</w:t>
      </w:r>
      <w:r w:rsidRPr="007A69AB">
        <w:rPr>
          <w:szCs w:val="24"/>
          <w:vertAlign w:val="superscript"/>
          <w:lang w:eastAsia="zh-CN"/>
        </w:rPr>
        <w:t>2</w:t>
      </w:r>
      <w:r w:rsidRPr="007A69AB">
        <w:rPr>
          <w:szCs w:val="24"/>
          <w:lang w:eastAsia="zh-CN"/>
        </w:rPr>
        <w:t xml:space="preserve">, zastavěná plocha a nádvoří, </w:t>
      </w:r>
      <w:proofErr w:type="spellStart"/>
      <w:r w:rsidRPr="007A69AB">
        <w:rPr>
          <w:szCs w:val="24"/>
          <w:lang w:eastAsia="zh-CN"/>
        </w:rPr>
        <w:t>parc</w:t>
      </w:r>
      <w:proofErr w:type="spellEnd"/>
      <w:r w:rsidRPr="007A69AB">
        <w:rPr>
          <w:szCs w:val="24"/>
          <w:lang w:eastAsia="zh-CN"/>
        </w:rPr>
        <w:t xml:space="preserve">. č. 5719/6 </w:t>
      </w:r>
      <w:r w:rsidR="00146342">
        <w:rPr>
          <w:szCs w:val="24"/>
          <w:lang w:eastAsia="zh-CN"/>
        </w:rPr>
        <w:t xml:space="preserve">    </w:t>
      </w:r>
      <w:r w:rsidRPr="007A69AB">
        <w:rPr>
          <w:szCs w:val="24"/>
          <w:lang w:eastAsia="zh-CN"/>
        </w:rPr>
        <w:t>o výměře 1 m</w:t>
      </w:r>
      <w:r w:rsidRPr="007A69AB">
        <w:rPr>
          <w:szCs w:val="24"/>
          <w:vertAlign w:val="superscript"/>
          <w:lang w:eastAsia="zh-CN"/>
        </w:rPr>
        <w:t>2</w:t>
      </w:r>
      <w:r w:rsidRPr="007A69AB">
        <w:rPr>
          <w:szCs w:val="24"/>
          <w:lang w:eastAsia="zh-CN"/>
        </w:rPr>
        <w:t xml:space="preserve">, zastavěná plocha a nádvoří, a </w:t>
      </w:r>
      <w:proofErr w:type="spellStart"/>
      <w:r w:rsidRPr="007A69AB">
        <w:rPr>
          <w:szCs w:val="24"/>
          <w:lang w:eastAsia="zh-CN"/>
        </w:rPr>
        <w:t>parc</w:t>
      </w:r>
      <w:proofErr w:type="spellEnd"/>
      <w:r w:rsidRPr="007A69AB">
        <w:rPr>
          <w:szCs w:val="24"/>
          <w:lang w:eastAsia="zh-CN"/>
        </w:rPr>
        <w:t>. č. 5719/2 o výměře 82 m</w:t>
      </w:r>
      <w:r w:rsidRPr="007A69AB">
        <w:rPr>
          <w:szCs w:val="24"/>
          <w:vertAlign w:val="superscript"/>
          <w:lang w:eastAsia="zh-CN"/>
        </w:rPr>
        <w:t>2</w:t>
      </w:r>
      <w:r w:rsidRPr="007A69AB">
        <w:rPr>
          <w:szCs w:val="24"/>
          <w:lang w:eastAsia="zh-CN"/>
        </w:rPr>
        <w:t xml:space="preserve">, zastavěná plocha a nádvoří, k. </w:t>
      </w:r>
      <w:proofErr w:type="spellStart"/>
      <w:r w:rsidRPr="007A69AB">
        <w:rPr>
          <w:szCs w:val="24"/>
          <w:lang w:eastAsia="zh-CN"/>
        </w:rPr>
        <w:t>ú.</w:t>
      </w:r>
      <w:proofErr w:type="spellEnd"/>
      <w:r w:rsidRPr="007A69AB">
        <w:rPr>
          <w:szCs w:val="24"/>
          <w:lang w:eastAsia="zh-CN"/>
        </w:rPr>
        <w:t xml:space="preserve"> Plzeň, za kupní cenu 414 120 Kč, tj. 4 930 Kč/m</w:t>
      </w:r>
      <w:r w:rsidRPr="007A69AB">
        <w:rPr>
          <w:szCs w:val="24"/>
          <w:vertAlign w:val="superscript"/>
          <w:lang w:eastAsia="zh-CN"/>
        </w:rPr>
        <w:t>2</w:t>
      </w:r>
      <w:r w:rsidRPr="007A69AB">
        <w:rPr>
          <w:szCs w:val="24"/>
          <w:lang w:eastAsia="zh-CN"/>
        </w:rPr>
        <w:t>, společnosti A Restaurant s.r.o., se sídlem Sladovnická 4, Plzeň, IČ 26325080. Kupní cena bude uhrazena před podpisem kupní smlouvy kupujícím.</w:t>
      </w:r>
    </w:p>
    <w:p w:rsidR="007A69AB" w:rsidRPr="007A69AB" w:rsidRDefault="007A69AB" w:rsidP="007A69AB">
      <w:pPr>
        <w:jc w:val="both"/>
        <w:rPr>
          <w:szCs w:val="24"/>
          <w:lang w:eastAsia="zh-CN"/>
        </w:rPr>
      </w:pPr>
    </w:p>
    <w:p w:rsidR="007A69AB" w:rsidRPr="007A69AB" w:rsidRDefault="007A69AB" w:rsidP="007A69AB">
      <w:pPr>
        <w:jc w:val="both"/>
        <w:rPr>
          <w:szCs w:val="24"/>
        </w:rPr>
      </w:pPr>
      <w:r w:rsidRPr="007A69AB">
        <w:rPr>
          <w:szCs w:val="24"/>
        </w:rPr>
        <w:t xml:space="preserve">Kupující bude seznámen se skutečností, že k předmětu prodeje vázne předkupní právo pro Českou správu </w:t>
      </w:r>
      <w:r w:rsidRPr="007A69AB">
        <w:rPr>
          <w:szCs w:val="24"/>
          <w:lang w:eastAsia="zh-CN"/>
        </w:rPr>
        <w:t>sociálního zabezpečení, Křížová 1292/25, Praha, IČ 00006963</w:t>
      </w:r>
      <w:r w:rsidRPr="007A69AB">
        <w:rPr>
          <w:szCs w:val="24"/>
        </w:rPr>
        <w:t xml:space="preserve"> (</w:t>
      </w:r>
      <w:proofErr w:type="spellStart"/>
      <w:r w:rsidRPr="007A69AB">
        <w:rPr>
          <w:szCs w:val="24"/>
        </w:rPr>
        <w:t>předkupník</w:t>
      </w:r>
      <w:proofErr w:type="spellEnd"/>
      <w:r w:rsidRPr="007A69AB">
        <w:rPr>
          <w:szCs w:val="24"/>
        </w:rPr>
        <w:t xml:space="preserve">), a že dle § 2145 občanského zákoníku bude kupní smlouva uzavřena s rozvazovací podmínkou uplatnění předkupního práva. Bude-li předkupní právo </w:t>
      </w:r>
      <w:proofErr w:type="spellStart"/>
      <w:r w:rsidRPr="007A69AB">
        <w:rPr>
          <w:szCs w:val="24"/>
        </w:rPr>
        <w:t>předkupníkem</w:t>
      </w:r>
      <w:proofErr w:type="spellEnd"/>
      <w:r w:rsidRPr="007A69AB">
        <w:rPr>
          <w:szCs w:val="24"/>
        </w:rPr>
        <w:t xml:space="preserve"> uplatněno, bude kupujícímu vrácena kupní cena včetně příslušenství.</w:t>
      </w:r>
    </w:p>
    <w:p w:rsidR="007A69AB" w:rsidRPr="007A69AB" w:rsidRDefault="007A69AB" w:rsidP="007A69AB">
      <w:pPr>
        <w:jc w:val="both"/>
      </w:pPr>
    </w:p>
    <w:p w:rsidR="007A69AB" w:rsidRPr="007A69AB" w:rsidRDefault="007A69AB" w:rsidP="00146342">
      <w:pPr>
        <w:pStyle w:val="Odstavecseseznamem"/>
        <w:numPr>
          <w:ilvl w:val="0"/>
          <w:numId w:val="44"/>
        </w:numPr>
        <w:ind w:hanging="720"/>
        <w:jc w:val="both"/>
      </w:pPr>
      <w:r w:rsidRPr="007A69AB">
        <w:t>U k l á d á</w:t>
      </w:r>
    </w:p>
    <w:p w:rsidR="00146342" w:rsidRDefault="00146342" w:rsidP="007A69AB">
      <w:pPr>
        <w:jc w:val="both"/>
      </w:pPr>
    </w:p>
    <w:p w:rsidR="007A69AB" w:rsidRPr="007A69AB" w:rsidRDefault="007A69AB" w:rsidP="007A69AB">
      <w:pPr>
        <w:jc w:val="both"/>
      </w:pPr>
      <w:r w:rsidRPr="007A69AB">
        <w:t>Radě města Plzně</w:t>
      </w:r>
    </w:p>
    <w:p w:rsidR="007A69AB" w:rsidRPr="007A69AB" w:rsidRDefault="007A69AB" w:rsidP="007A69AB">
      <w:pPr>
        <w:jc w:val="both"/>
      </w:pPr>
      <w:r w:rsidRPr="007A69AB">
        <w:t>zajistit prodej dle bodu II. tohoto usnesení.</w:t>
      </w:r>
    </w:p>
    <w:p w:rsidR="007A69AB" w:rsidRPr="007A69AB" w:rsidRDefault="007A69AB" w:rsidP="007A69AB">
      <w:pPr>
        <w:jc w:val="both"/>
      </w:pPr>
      <w:r w:rsidRPr="007A69AB">
        <w:t>Termín: 31. 12. 2020</w:t>
      </w:r>
      <w:r w:rsidR="00146342">
        <w:tab/>
      </w:r>
      <w:r w:rsidR="00146342">
        <w:tab/>
      </w:r>
      <w:r w:rsidR="00146342">
        <w:tab/>
      </w:r>
      <w:r w:rsidR="00146342">
        <w:tab/>
      </w:r>
      <w:r w:rsidR="00146342">
        <w:tab/>
      </w:r>
      <w:r w:rsidRPr="007A69AB">
        <w:t>Zodpovídá: Bc. Šlouf, MBA</w:t>
      </w:r>
    </w:p>
    <w:p w:rsidR="007A69AB" w:rsidRPr="007A69AB" w:rsidRDefault="00146342" w:rsidP="00146342">
      <w:pPr>
        <w:ind w:left="4956" w:firstLine="708"/>
        <w:jc w:val="both"/>
      </w:pPr>
      <w:r>
        <w:rPr>
          <w:szCs w:val="24"/>
        </w:rPr>
        <w:t xml:space="preserve">        </w:t>
      </w:r>
      <w:r w:rsidR="007A69AB" w:rsidRPr="007A69AB">
        <w:rPr>
          <w:szCs w:val="24"/>
        </w:rPr>
        <w:t>Ing. Kobernová</w:t>
      </w:r>
    </w:p>
    <w:sectPr w:rsidR="007A69AB" w:rsidRPr="007A69AB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F776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20966">
      <w:rPr>
        <w:i/>
        <w:color w:val="808080"/>
      </w:rPr>
      <w:t>9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20966">
      <w:rPr>
        <w:i/>
        <w:color w:val="808080"/>
      </w:rPr>
      <w:t>21. 10. 2019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A69AB">
      <w:rPr>
        <w:i/>
        <w:color w:val="808080"/>
      </w:rPr>
      <w:t>PROM/3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1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BFB"/>
    <w:multiLevelType w:val="hybridMultilevel"/>
    <w:tmpl w:val="1E7273C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97200"/>
    <w:multiLevelType w:val="multilevel"/>
    <w:tmpl w:val="C7FE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7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E55A1"/>
    <w:multiLevelType w:val="hybridMultilevel"/>
    <w:tmpl w:val="D62C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6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36"/>
  </w:num>
  <w:num w:numId="4">
    <w:abstractNumId w:val="27"/>
  </w:num>
  <w:num w:numId="5">
    <w:abstractNumId w:val="7"/>
  </w:num>
  <w:num w:numId="6">
    <w:abstractNumId w:val="0"/>
  </w:num>
  <w:num w:numId="7">
    <w:abstractNumId w:val="44"/>
  </w:num>
  <w:num w:numId="8">
    <w:abstractNumId w:val="15"/>
  </w:num>
  <w:num w:numId="9">
    <w:abstractNumId w:val="11"/>
  </w:num>
  <w:num w:numId="10">
    <w:abstractNumId w:val="4"/>
  </w:num>
  <w:num w:numId="11">
    <w:abstractNumId w:val="19"/>
  </w:num>
  <w:num w:numId="12">
    <w:abstractNumId w:val="34"/>
  </w:num>
  <w:num w:numId="13">
    <w:abstractNumId w:val="17"/>
  </w:num>
  <w:num w:numId="14">
    <w:abstractNumId w:val="29"/>
  </w:num>
  <w:num w:numId="15">
    <w:abstractNumId w:val="24"/>
  </w:num>
  <w:num w:numId="16">
    <w:abstractNumId w:val="31"/>
  </w:num>
  <w:num w:numId="17">
    <w:abstractNumId w:val="18"/>
  </w:num>
  <w:num w:numId="18">
    <w:abstractNumId w:val="41"/>
  </w:num>
  <w:num w:numId="19">
    <w:abstractNumId w:val="40"/>
  </w:num>
  <w:num w:numId="20">
    <w:abstractNumId w:val="5"/>
  </w:num>
  <w:num w:numId="21">
    <w:abstractNumId w:val="42"/>
  </w:num>
  <w:num w:numId="22">
    <w:abstractNumId w:val="3"/>
  </w:num>
  <w:num w:numId="23">
    <w:abstractNumId w:val="32"/>
  </w:num>
  <w:num w:numId="24">
    <w:abstractNumId w:val="20"/>
  </w:num>
  <w:num w:numId="25">
    <w:abstractNumId w:val="23"/>
  </w:num>
  <w:num w:numId="26">
    <w:abstractNumId w:val="14"/>
  </w:num>
  <w:num w:numId="27">
    <w:abstractNumId w:val="39"/>
  </w:num>
  <w:num w:numId="28">
    <w:abstractNumId w:val="10"/>
  </w:num>
  <w:num w:numId="29">
    <w:abstractNumId w:val="37"/>
  </w:num>
  <w:num w:numId="30">
    <w:abstractNumId w:val="21"/>
  </w:num>
  <w:num w:numId="31">
    <w:abstractNumId w:val="33"/>
  </w:num>
  <w:num w:numId="32">
    <w:abstractNumId w:val="28"/>
  </w:num>
  <w:num w:numId="33">
    <w:abstractNumId w:val="9"/>
  </w:num>
  <w:num w:numId="34">
    <w:abstractNumId w:val="16"/>
  </w:num>
  <w:num w:numId="35">
    <w:abstractNumId w:val="43"/>
  </w:num>
  <w:num w:numId="36">
    <w:abstractNumId w:val="8"/>
  </w:num>
  <w:num w:numId="37">
    <w:abstractNumId w:val="35"/>
  </w:num>
  <w:num w:numId="38">
    <w:abstractNumId w:val="30"/>
  </w:num>
  <w:num w:numId="39">
    <w:abstractNumId w:val="46"/>
  </w:num>
  <w:num w:numId="40">
    <w:abstractNumId w:val="13"/>
  </w:num>
  <w:num w:numId="41">
    <w:abstractNumId w:val="6"/>
  </w:num>
  <w:num w:numId="42">
    <w:abstractNumId w:val="12"/>
  </w:num>
  <w:num w:numId="43">
    <w:abstractNumId w:val="25"/>
  </w:num>
  <w:num w:numId="44">
    <w:abstractNumId w:val="22"/>
  </w:num>
  <w:num w:numId="45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46342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A69AB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416B"/>
    <w:rsid w:val="00B5556D"/>
    <w:rsid w:val="00B8667C"/>
    <w:rsid w:val="00B91766"/>
    <w:rsid w:val="00BC0F19"/>
    <w:rsid w:val="00BC5ADC"/>
    <w:rsid w:val="00BD6D4E"/>
    <w:rsid w:val="00BE411F"/>
    <w:rsid w:val="00BF0460"/>
    <w:rsid w:val="00BF7765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D6338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984B-7BEE-42FD-918E-95EE9140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258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2019-06-18T04:35:00Z</cp:lastPrinted>
  <dcterms:created xsi:type="dcterms:W3CDTF">2019-10-21T15:27:00Z</dcterms:created>
  <dcterms:modified xsi:type="dcterms:W3CDTF">2019-10-22T09:35:00Z</dcterms:modified>
</cp:coreProperties>
</file>